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98837806"/>
        <w:docPartObj>
          <w:docPartGallery w:val="Cover Pages"/>
          <w:docPartUnique/>
        </w:docPartObj>
      </w:sdtPr>
      <w:sdtEndPr>
        <w:rPr>
          <w:rFonts w:ascii="Times New Roman" w:hAnsi="Times New Roman"/>
          <w:b/>
          <w:color w:val="808080" w:themeColor="background1" w:themeShade="80"/>
          <w:u w:val="single"/>
        </w:rPr>
      </w:sdtEndPr>
      <w:sdtContent>
        <w:p w:rsidR="00033913" w:rsidRDefault="00033913" w:rsidP="00033913">
          <w:r>
            <w:rPr>
              <w:noProof/>
            </w:rPr>
            <mc:AlternateContent>
              <mc:Choice Requires="wps">
                <w:drawing>
                  <wp:anchor distT="0" distB="0" distL="114300" distR="114300" simplePos="0" relativeHeight="251660288" behindDoc="1" locked="0" layoutInCell="1" allowOverlap="1" wp14:anchorId="01384372" wp14:editId="66802A4E">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tx1"/>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547A8A" w:rsidRDefault="00547A8A" w:rsidP="00033913">
                                <w:r w:rsidRPr="00A25B10">
                                  <w:rPr>
                                    <w:noProof/>
                                  </w:rPr>
                                  <w:drawing>
                                    <wp:inline distT="0" distB="0" distL="0" distR="0" wp14:anchorId="4B00E125" wp14:editId="7BCA1F94">
                                      <wp:extent cx="3752460" cy="2792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7774" cy="2804127"/>
                                              </a:xfrm>
                                              <a:prstGeom prst="rect">
                                                <a:avLst/>
                                              </a:prstGeom>
                                              <a:noFill/>
                                              <a:ln>
                                                <a:noFill/>
                                              </a:ln>
                                            </pic:spPr>
                                          </pic:pic>
                                        </a:graphicData>
                                      </a:graphic>
                                    </wp:inline>
                                  </w:drawing>
                                </w:r>
                                <w:r>
                                  <w:t xml:space="preserve">        </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6" style="position:absolute;margin-left:0;margin-top:0;width:581.4pt;height:752.4pt;z-index:-25165619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" fillcolor="black [3213]" stroked="f" strokeweight="2pt">
                    <v:path arrowok="t"/>
                    <v:textbox inset="21.6pt,,21.6pt">
                      <w:txbxContent>
                        <w:p w:rsidR="00547A8A" w:rsidRDefault="00547A8A" w:rsidP="00033913">
                          <w:r w:rsidRPr="00A25B10">
                            <w:rPr>
                              <w:noProof/>
                            </w:rPr>
                            <w:drawing>
                              <wp:inline distT="0" distB="0" distL="0" distR="0" wp14:anchorId="4B00E125" wp14:editId="7BCA1F94">
                                <wp:extent cx="3752460" cy="2792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7774" cy="2804127"/>
                                        </a:xfrm>
                                        <a:prstGeom prst="rect">
                                          <a:avLst/>
                                        </a:prstGeom>
                                        <a:noFill/>
                                        <a:ln>
                                          <a:noFill/>
                                        </a:ln>
                                      </pic:spPr>
                                    </pic:pic>
                                  </a:graphicData>
                                </a:graphic>
                              </wp:inline>
                            </w:drawing>
                          </w:r>
                          <w:r>
                            <w:t xml:space="preserve">        </w:t>
                          </w:r>
                        </w:p>
                      </w:txbxContent>
                    </v:textbox>
                    <w10:wrap anchorx="page" anchory="page"/>
                  </v:rect>
                </w:pict>
              </mc:Fallback>
            </mc:AlternateContent>
          </w:r>
        </w:p>
        <w:p w:rsidR="00BE4D4B" w:rsidRPr="00BE4D4B" w:rsidRDefault="00BE4D4B" w:rsidP="00BE4D4B">
          <w:pPr>
            <w:widowControl/>
            <w:rPr>
              <w:rFonts w:ascii="Times" w:eastAsia="Times New Roman" w:hAnsi="Times" w:cs="Times New Roman"/>
              <w:sz w:val="20"/>
              <w:szCs w:val="20"/>
            </w:rPr>
          </w:pPr>
          <w:r w:rsidRPr="00BE4D4B">
            <w:rPr>
              <w:rFonts w:ascii="Times" w:eastAsia="Times New Roman" w:hAnsi="Times" w:cs="Times New Roman"/>
              <w:color w:val="000000"/>
              <w:sz w:val="27"/>
              <w:szCs w:val="27"/>
            </w:rPr>
            <w:t>WPTP Junior Football League Inc.</w:t>
          </w:r>
        </w:p>
        <w:p w:rsidR="00033913" w:rsidRDefault="00BE4D4B" w:rsidP="00033913">
          <w:pPr>
            <w:rPr>
              <w:rFonts w:ascii="Times New Roman" w:hAnsi="Times New Roman" w:cs="Times New Roman"/>
              <w:b/>
              <w:color w:val="808080" w:themeColor="background1" w:themeShade="80"/>
              <w:u w:val="single"/>
            </w:rPr>
          </w:pPr>
          <w:r>
            <w:rPr>
              <w:noProof/>
            </w:rPr>
            <mc:AlternateContent>
              <mc:Choice Requires="wps">
                <w:drawing>
                  <wp:anchor distT="0" distB="0" distL="114300" distR="114300" simplePos="0" relativeHeight="251659264" behindDoc="0" locked="0" layoutInCell="1" allowOverlap="1" wp14:anchorId="5DE3CD86" wp14:editId="07507529">
                    <wp:simplePos x="0" y="0"/>
                    <wp:positionH relativeFrom="page">
                      <wp:posOffset>3886200</wp:posOffset>
                    </wp:positionH>
                    <wp:positionV relativeFrom="margin">
                      <wp:posOffset>3796030</wp:posOffset>
                    </wp:positionV>
                    <wp:extent cx="3375660" cy="157607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3375660" cy="1576070"/>
                            </a:xfrm>
                            <a:prstGeom prst="rect">
                              <a:avLst/>
                            </a:prstGeom>
                            <a:noFill/>
                            <a:ln w="6350">
                              <a:noFill/>
                            </a:ln>
                            <a:effectLst/>
                          </wps:spPr>
                          <wps:txbx>
                            <w:txbxContent>
                              <w:p w:rsidR="00547A8A" w:rsidRPr="00BE4D4B" w:rsidRDefault="00547A8A" w:rsidP="00033913">
                                <w:pPr>
                                  <w:rPr>
                                    <w:rFonts w:ascii="Times" w:eastAsia="Times New Roman" w:hAnsi="Times" w:cs="Times New Roman"/>
                                    <w:color w:val="FFFFFF" w:themeColor="background1"/>
                                    <w:sz w:val="32"/>
                                    <w:szCs w:val="27"/>
                                  </w:rPr>
                                </w:pPr>
                                <w:r w:rsidRPr="00BE4D4B">
                                  <w:rPr>
                                    <w:rFonts w:ascii="Times" w:eastAsia="Times New Roman" w:hAnsi="Times" w:cs="Times New Roman"/>
                                    <w:color w:val="FFFFFF" w:themeColor="background1"/>
                                    <w:sz w:val="32"/>
                                    <w:szCs w:val="27"/>
                                  </w:rPr>
                                  <w:t>WPTP Junior Football League Inc.</w:t>
                                </w:r>
                              </w:p>
                              <w:p w:rsidR="00547A8A" w:rsidRPr="00BE4D4B" w:rsidRDefault="00547A8A" w:rsidP="00BE4D4B">
                                <w:pPr>
                                  <w:widowControl/>
                                  <w:rPr>
                                    <w:rFonts w:ascii="Times" w:eastAsia="Times New Roman" w:hAnsi="Times" w:cs="Times New Roman"/>
                                    <w:color w:val="D9D9D9" w:themeColor="background1" w:themeShade="D9"/>
                                    <w:sz w:val="20"/>
                                    <w:szCs w:val="20"/>
                                  </w:rPr>
                                </w:pPr>
                                <w:r w:rsidRPr="00BE4D4B">
                                  <w:rPr>
                                    <w:rFonts w:ascii="Times" w:eastAsia="Times New Roman" w:hAnsi="Times" w:cs="Times New Roman"/>
                                    <w:color w:val="D9D9D9" w:themeColor="background1" w:themeShade="D9"/>
                                    <w:sz w:val="27"/>
                                    <w:szCs w:val="27"/>
                                  </w:rPr>
                                  <w:t>CONSTITUTION AND BY-LAWS</w:t>
                                </w:r>
                              </w:p>
                              <w:p w:rsidR="00547A8A" w:rsidRPr="00BE4D4B" w:rsidRDefault="00547A8A" w:rsidP="00033913">
                                <w:pPr>
                                  <w:rPr>
                                    <w:rFonts w:asciiTheme="majorHAnsi" w:eastAsiaTheme="majorEastAsia" w:hAnsiTheme="majorHAnsi" w:cstheme="majorBidi"/>
                                    <w:noProof/>
                                    <w:color w:val="FFFFFF" w:themeColor="background1"/>
                                    <w:sz w:val="36"/>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70" o:spid="_x0000_s1027" type="#_x0000_t202" style="position:absolute;margin-left:306pt;margin-top:298.9pt;width:265.8pt;height:12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" filled="f" stroked="f" strokeweight=".5pt">
                    <v:textbox>
                      <w:txbxContent>
                        <w:p w:rsidR="00547A8A" w:rsidRPr="00BE4D4B" w:rsidRDefault="00547A8A" w:rsidP="00033913">
                          <w:pPr>
                            <w:rPr>
                              <w:rFonts w:ascii="Times" w:eastAsia="Times New Roman" w:hAnsi="Times" w:cs="Times New Roman"/>
                              <w:color w:val="FFFFFF" w:themeColor="background1"/>
                              <w:sz w:val="32"/>
                              <w:szCs w:val="27"/>
                            </w:rPr>
                          </w:pPr>
                          <w:r w:rsidRPr="00BE4D4B">
                            <w:rPr>
                              <w:rFonts w:ascii="Times" w:eastAsia="Times New Roman" w:hAnsi="Times" w:cs="Times New Roman"/>
                              <w:color w:val="FFFFFF" w:themeColor="background1"/>
                              <w:sz w:val="32"/>
                              <w:szCs w:val="27"/>
                            </w:rPr>
                            <w:t>WPTP Junior Football League Inc.</w:t>
                          </w:r>
                        </w:p>
                        <w:p w:rsidR="00547A8A" w:rsidRPr="00BE4D4B" w:rsidRDefault="00547A8A" w:rsidP="00BE4D4B">
                          <w:pPr>
                            <w:widowControl/>
                            <w:rPr>
                              <w:rFonts w:ascii="Times" w:eastAsia="Times New Roman" w:hAnsi="Times" w:cs="Times New Roman"/>
                              <w:color w:val="D9D9D9" w:themeColor="background1" w:themeShade="D9"/>
                              <w:sz w:val="20"/>
                              <w:szCs w:val="20"/>
                            </w:rPr>
                          </w:pPr>
                          <w:r w:rsidRPr="00BE4D4B">
                            <w:rPr>
                              <w:rFonts w:ascii="Times" w:eastAsia="Times New Roman" w:hAnsi="Times" w:cs="Times New Roman"/>
                              <w:color w:val="D9D9D9" w:themeColor="background1" w:themeShade="D9"/>
                              <w:sz w:val="27"/>
                              <w:szCs w:val="27"/>
                            </w:rPr>
                            <w:t>CONSTITUTION AND BY-LAWS</w:t>
                          </w:r>
                        </w:p>
                        <w:p w:rsidR="00547A8A" w:rsidRPr="00BE4D4B" w:rsidRDefault="00547A8A" w:rsidP="00033913">
                          <w:pPr>
                            <w:rPr>
                              <w:rFonts w:asciiTheme="majorHAnsi" w:eastAsiaTheme="majorEastAsia" w:hAnsiTheme="majorHAnsi" w:cstheme="majorBidi"/>
                              <w:noProof/>
                              <w:color w:val="FFFFFF" w:themeColor="background1"/>
                              <w:sz w:val="36"/>
                              <w:szCs w:val="28"/>
                            </w:rPr>
                          </w:pPr>
                        </w:p>
                      </w:txbxContent>
                    </v:textbox>
                    <w10:wrap type="square" anchorx="page" anchory="margin"/>
                  </v:shape>
                </w:pict>
              </mc:Fallback>
            </mc:AlternateContent>
          </w:r>
          <w:r w:rsidRPr="0027629C">
            <w:rPr>
              <w:rFonts w:ascii="Times" w:eastAsia="Times New Roman" w:hAnsi="Times" w:cs="Times New Roman"/>
              <w:color w:val="000000"/>
              <w:sz w:val="27"/>
              <w:szCs w:val="27"/>
            </w:rPr>
            <w:t>WPTP Junior Football League Inc.</w:t>
          </w:r>
          <w:r w:rsidR="00033913">
            <w:rPr>
              <w:noProof/>
            </w:rPr>
            <mc:AlternateContent>
              <mc:Choice Requires="wps">
                <w:drawing>
                  <wp:anchor distT="0" distB="0" distL="114300" distR="114300" simplePos="0" relativeHeight="251662336" behindDoc="0" locked="0" layoutInCell="1" allowOverlap="1" wp14:anchorId="34AB5374" wp14:editId="2BAD4D67">
                    <wp:simplePos x="0" y="0"/>
                    <wp:positionH relativeFrom="column">
                      <wp:posOffset>2545080</wp:posOffset>
                    </wp:positionH>
                    <wp:positionV relativeFrom="paragraph">
                      <wp:posOffset>2846705</wp:posOffset>
                    </wp:positionV>
                    <wp:extent cx="45719" cy="1935480"/>
                    <wp:effectExtent l="57150" t="19050" r="69215" b="102870"/>
                    <wp:wrapNone/>
                    <wp:docPr id="9" name="Rectangle 9"/>
                    <wp:cNvGraphicFramePr/>
                    <a:graphic xmlns:a="http://schemas.openxmlformats.org/drawingml/2006/main">
                      <a:graphicData uri="http://schemas.microsoft.com/office/word/2010/wordprocessingShape">
                        <wps:wsp>
                          <wps:cNvSpPr/>
                          <wps:spPr>
                            <a:xfrm>
                              <a:off x="0" y="0"/>
                              <a:ext cx="45719" cy="1935480"/>
                            </a:xfrm>
                            <a:prstGeom prst="rect">
                              <a:avLst/>
                            </a:prstGeom>
                            <a:solidFill>
                              <a:schemeClr val="bg1">
                                <a:lumMod val="50000"/>
                              </a:schemeClr>
                            </a:solidFill>
                            <a:ln>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00.4pt;margin-top:224.15pt;width:3.6pt;height:15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" fillcolor="#7f7f7f [1612]" strokecolor="#7f7f7f [1612]">
                    <v:shadow on="t" opacity="22937f" mv:blur="40000f" origin=",.5" offset="0,23000emu"/>
                  </v:rect>
                </w:pict>
              </mc:Fallback>
            </mc:AlternateContent>
          </w:r>
          <w:r w:rsidR="00033913">
            <w:rPr>
              <w:rFonts w:ascii="Times New Roman" w:hAnsi="Times New Roman"/>
              <w:b/>
              <w:color w:val="808080" w:themeColor="background1" w:themeShade="80"/>
              <w:u w:val="single"/>
            </w:rPr>
            <w:br w:type="page"/>
          </w:r>
        </w:p>
      </w:sdtContent>
    </w:sdt>
    <w:p w:rsidR="00964E51" w:rsidRPr="008635AC" w:rsidRDefault="00033913" w:rsidP="00033913">
      <w:pPr>
        <w:pStyle w:val="Heading1"/>
        <w:spacing w:before="7"/>
        <w:rPr>
          <w:rFonts w:cs="Times New Roman"/>
          <w:b w:val="0"/>
          <w:sz w:val="23"/>
          <w:szCs w:val="23"/>
        </w:rPr>
      </w:pPr>
      <w:r w:rsidRPr="008635AC">
        <w:rPr>
          <w:b w:val="0"/>
        </w:rPr>
        <w:lastRenderedPageBreak/>
        <w:t xml:space="preserve"> </w:t>
      </w:r>
      <w:r w:rsidR="00964E51" w:rsidRPr="008635AC">
        <w:t>ARTICLE I:</w:t>
      </w:r>
      <w:r w:rsidR="00964E51" w:rsidRPr="0020181F">
        <w:rPr>
          <w:spacing w:val="58"/>
        </w:rPr>
        <w:t xml:space="preserve"> </w:t>
      </w:r>
      <w:r w:rsidR="00964E51" w:rsidRPr="0020181F">
        <w:t>Name</w:t>
      </w:r>
    </w:p>
    <w:p w:rsidR="00964E51" w:rsidRPr="008635AC" w:rsidRDefault="00964E51" w:rsidP="00964E51">
      <w:pPr>
        <w:widowControl/>
        <w:rPr>
          <w:rFonts w:ascii="Times" w:eastAsia="Times New Roman" w:hAnsi="Times" w:cs="Times New Roman"/>
          <w:color w:val="000000"/>
          <w:sz w:val="27"/>
          <w:szCs w:val="27"/>
        </w:rPr>
      </w:pPr>
      <w:r w:rsidRPr="008635AC">
        <w:rPr>
          <w:rFonts w:ascii="Times" w:eastAsia="Times New Roman" w:hAnsi="Times" w:cs="Times New Roman"/>
          <w:color w:val="000000"/>
          <w:sz w:val="27"/>
          <w:szCs w:val="27"/>
        </w:rPr>
        <w:t xml:space="preserve">The organization shall be known as “The Woodstock, Putnam, Thompson, </w:t>
      </w:r>
      <w:proofErr w:type="spellStart"/>
      <w:r w:rsidRPr="008635AC">
        <w:rPr>
          <w:rFonts w:ascii="Times" w:eastAsia="Times New Roman" w:hAnsi="Times" w:cs="Times New Roman"/>
          <w:color w:val="000000"/>
          <w:sz w:val="27"/>
          <w:szCs w:val="27"/>
        </w:rPr>
        <w:t>Pomfret</w:t>
      </w:r>
      <w:proofErr w:type="spellEnd"/>
      <w:r w:rsidRPr="008635AC">
        <w:rPr>
          <w:rFonts w:ascii="Times" w:eastAsia="Times New Roman" w:hAnsi="Times" w:cs="Times New Roman"/>
          <w:color w:val="000000"/>
          <w:sz w:val="27"/>
          <w:szCs w:val="27"/>
        </w:rPr>
        <w:t xml:space="preserve"> Junior Football League Inc.” (WPTP Junior Football League Inc. and referred to as WPTP Hawks).</w:t>
      </w:r>
    </w:p>
    <w:p w:rsidR="00964E51" w:rsidRPr="008635AC" w:rsidRDefault="00964E51" w:rsidP="00964E51">
      <w:pPr>
        <w:spacing w:before="5"/>
        <w:rPr>
          <w:rFonts w:ascii="Times New Roman" w:eastAsia="Times New Roman" w:hAnsi="Times New Roman" w:cs="Times New Roman"/>
          <w:sz w:val="24"/>
          <w:szCs w:val="24"/>
        </w:rPr>
      </w:pPr>
    </w:p>
    <w:p w:rsidR="00964E51" w:rsidRPr="008635AC" w:rsidRDefault="00964E51" w:rsidP="00964E51">
      <w:pPr>
        <w:pStyle w:val="Heading1"/>
        <w:spacing w:before="7"/>
        <w:rPr>
          <w:rFonts w:cs="Times New Roman"/>
          <w:b w:val="0"/>
          <w:sz w:val="23"/>
          <w:szCs w:val="23"/>
        </w:rPr>
      </w:pPr>
      <w:r w:rsidRPr="008635AC">
        <w:t xml:space="preserve">ARTICLE </w:t>
      </w:r>
      <w:r w:rsidRPr="0020181F">
        <w:t>II:</w:t>
      </w:r>
      <w:r w:rsidRPr="0020181F">
        <w:rPr>
          <w:spacing w:val="57"/>
        </w:rPr>
        <w:t xml:space="preserve"> </w:t>
      </w:r>
      <w:r w:rsidRPr="0020181F">
        <w:t>Location</w:t>
      </w:r>
    </w:p>
    <w:p w:rsidR="00964E51" w:rsidRPr="008635AC" w:rsidRDefault="00964E51" w:rsidP="00964E51">
      <w:pPr>
        <w:pStyle w:val="Heading1"/>
        <w:numPr>
          <w:ilvl w:val="0"/>
          <w:numId w:val="0"/>
        </w:numPr>
        <w:spacing w:before="7"/>
        <w:rPr>
          <w:rFonts w:cs="Times New Roman"/>
          <w:b w:val="0"/>
          <w:sz w:val="23"/>
          <w:szCs w:val="23"/>
        </w:rPr>
      </w:pPr>
    </w:p>
    <w:p w:rsidR="00964E51" w:rsidRPr="008635AC" w:rsidRDefault="00964E51" w:rsidP="00964E51">
      <w:pPr>
        <w:pStyle w:val="BodyText"/>
        <w:ind w:left="100" w:firstLine="0"/>
      </w:pPr>
      <w:r w:rsidRPr="008635AC">
        <w:t xml:space="preserve">The principle office of the Corporation shall be at an address within </w:t>
      </w:r>
      <w:r w:rsidRPr="008635AC">
        <w:rPr>
          <w:rFonts w:ascii="Times" w:hAnsi="Times" w:cs="Times New Roman"/>
          <w:color w:val="000000"/>
          <w:sz w:val="27"/>
          <w:szCs w:val="27"/>
        </w:rPr>
        <w:t xml:space="preserve">Woodstock, Putnam, Thompson, </w:t>
      </w:r>
      <w:proofErr w:type="spellStart"/>
      <w:r w:rsidRPr="008635AC">
        <w:rPr>
          <w:rFonts w:ascii="Times" w:hAnsi="Times" w:cs="Times New Roman"/>
          <w:color w:val="000000"/>
          <w:sz w:val="27"/>
          <w:szCs w:val="27"/>
        </w:rPr>
        <w:t>Pomfret</w:t>
      </w:r>
      <w:proofErr w:type="spellEnd"/>
      <w:r w:rsidRPr="008635AC">
        <w:t>, as the Board of Directors shall determine from time to</w:t>
      </w:r>
      <w:r w:rsidRPr="008635AC">
        <w:rPr>
          <w:spacing w:val="-11"/>
        </w:rPr>
        <w:t xml:space="preserve"> </w:t>
      </w:r>
      <w:r w:rsidRPr="008635AC">
        <w:t>time.</w:t>
      </w:r>
    </w:p>
    <w:p w:rsidR="00964E51" w:rsidRPr="008635AC" w:rsidRDefault="00964E51" w:rsidP="00964E51">
      <w:pPr>
        <w:spacing w:before="5"/>
        <w:rPr>
          <w:rFonts w:ascii="Times New Roman" w:eastAsia="Times New Roman" w:hAnsi="Times New Roman" w:cs="Times New Roman"/>
          <w:sz w:val="24"/>
          <w:szCs w:val="24"/>
        </w:rPr>
      </w:pPr>
    </w:p>
    <w:p w:rsidR="00964E51" w:rsidRPr="008635AC" w:rsidRDefault="00964E51" w:rsidP="00964E51">
      <w:pPr>
        <w:pStyle w:val="Heading1"/>
        <w:spacing w:before="7"/>
        <w:rPr>
          <w:rFonts w:cs="Times New Roman"/>
          <w:b w:val="0"/>
          <w:sz w:val="23"/>
          <w:szCs w:val="23"/>
        </w:rPr>
      </w:pPr>
      <w:r w:rsidRPr="008635AC">
        <w:t>ARTICLE III:</w:t>
      </w:r>
      <w:r w:rsidRPr="008635AC">
        <w:rPr>
          <w:b w:val="0"/>
          <w:spacing w:val="55"/>
        </w:rPr>
        <w:t xml:space="preserve"> </w:t>
      </w:r>
      <w:r w:rsidRPr="0020181F">
        <w:t>Objective</w:t>
      </w:r>
    </w:p>
    <w:p w:rsidR="00964E51" w:rsidRDefault="00964E51" w:rsidP="00964E51">
      <w:pPr>
        <w:pStyle w:val="NormalWeb"/>
        <w:rPr>
          <w:color w:val="000000"/>
          <w:sz w:val="27"/>
          <w:szCs w:val="27"/>
        </w:rPr>
      </w:pPr>
      <w:r>
        <w:rPr>
          <w:color w:val="000000"/>
          <w:sz w:val="27"/>
          <w:szCs w:val="27"/>
        </w:rPr>
        <w:t>1. To promote the best interest of the youth in our community by providing an activity for wholesome, safe, athletic competition and the development of respect for everyone involved.</w:t>
      </w:r>
    </w:p>
    <w:p w:rsidR="00964E51" w:rsidRDefault="00964E51" w:rsidP="00964E51">
      <w:pPr>
        <w:pStyle w:val="NormalWeb"/>
        <w:rPr>
          <w:color w:val="000000"/>
          <w:sz w:val="27"/>
          <w:szCs w:val="27"/>
        </w:rPr>
      </w:pPr>
      <w:r>
        <w:rPr>
          <w:color w:val="000000"/>
          <w:sz w:val="27"/>
          <w:szCs w:val="27"/>
        </w:rPr>
        <w:t>2. To promote the importance of education and to pledge our cooperation to others in the field of education and sports.</w:t>
      </w:r>
    </w:p>
    <w:p w:rsidR="00964E51" w:rsidRDefault="00964E51" w:rsidP="00964E51">
      <w:pPr>
        <w:pStyle w:val="NormalWeb"/>
        <w:rPr>
          <w:color w:val="000000"/>
          <w:sz w:val="27"/>
          <w:szCs w:val="27"/>
        </w:rPr>
      </w:pPr>
      <w:r>
        <w:rPr>
          <w:color w:val="000000"/>
          <w:sz w:val="27"/>
          <w:szCs w:val="27"/>
        </w:rPr>
        <w:t>3. To enhance and mold proper attitudes regarding sportsmanship, teamwork, discipline and the sense of fair play.</w:t>
      </w:r>
    </w:p>
    <w:p w:rsidR="00964E51" w:rsidRDefault="00964E51" w:rsidP="00964E51">
      <w:pPr>
        <w:pStyle w:val="NormalWeb"/>
        <w:rPr>
          <w:color w:val="000000"/>
          <w:sz w:val="27"/>
          <w:szCs w:val="27"/>
        </w:rPr>
      </w:pPr>
      <w:r>
        <w:rPr>
          <w:color w:val="000000"/>
          <w:sz w:val="27"/>
          <w:szCs w:val="27"/>
        </w:rPr>
        <w:t>4. To teach football and cheerleading fundamentals while developing healthy perspectives regarding the significance of winning and losing.</w:t>
      </w:r>
    </w:p>
    <w:p w:rsidR="00964E51" w:rsidRDefault="00964E51" w:rsidP="00964E51">
      <w:pPr>
        <w:pStyle w:val="NormalWeb"/>
        <w:rPr>
          <w:color w:val="000000"/>
          <w:sz w:val="27"/>
          <w:szCs w:val="27"/>
        </w:rPr>
      </w:pPr>
      <w:r>
        <w:rPr>
          <w:color w:val="000000"/>
          <w:sz w:val="27"/>
          <w:szCs w:val="27"/>
        </w:rPr>
        <w:t>5. To introduce the game of football to the youth within the community and to further compliment the athletic programs at area high schools</w:t>
      </w:r>
    </w:p>
    <w:p w:rsidR="00964E51" w:rsidRDefault="00964E51" w:rsidP="00964E51">
      <w:pPr>
        <w:pStyle w:val="Heading1"/>
        <w:spacing w:before="48"/>
        <w:ind w:right="124"/>
        <w:rPr>
          <w:b w:val="0"/>
          <w:bCs w:val="0"/>
        </w:rPr>
      </w:pPr>
      <w:r>
        <w:t>ARTICLE V: Statement of Membership in the Northern Connecticut Football</w:t>
      </w:r>
      <w:r>
        <w:rPr>
          <w:spacing w:val="-21"/>
        </w:rPr>
        <w:t xml:space="preserve"> </w:t>
      </w:r>
      <w:r>
        <w:t>League, Inc. (NCFL)</w:t>
      </w:r>
    </w:p>
    <w:p w:rsidR="00964E51" w:rsidRDefault="00964E51" w:rsidP="00964E51">
      <w:pPr>
        <w:spacing w:before="7"/>
        <w:rPr>
          <w:rFonts w:ascii="Times New Roman" w:eastAsia="Times New Roman" w:hAnsi="Times New Roman" w:cs="Times New Roman"/>
          <w:b/>
          <w:bCs/>
          <w:sz w:val="23"/>
          <w:szCs w:val="23"/>
        </w:rPr>
      </w:pPr>
    </w:p>
    <w:p w:rsidR="00964E51" w:rsidRDefault="00964E51" w:rsidP="00964E51">
      <w:pPr>
        <w:tabs>
          <w:tab w:val="left" w:pos="1120"/>
        </w:tabs>
        <w:ind w:right="124"/>
        <w:rPr>
          <w:rFonts w:ascii="Times New Roman"/>
          <w:sz w:val="24"/>
        </w:rPr>
      </w:pPr>
      <w:r>
        <w:rPr>
          <w:rFonts w:ascii="Times New Roman"/>
          <w:sz w:val="24"/>
        </w:rPr>
        <w:t xml:space="preserve">WPTP Junior Football League Inc. football and </w:t>
      </w:r>
      <w:proofErr w:type="gramStart"/>
      <w:r>
        <w:rPr>
          <w:rFonts w:ascii="Times New Roman"/>
          <w:sz w:val="24"/>
        </w:rPr>
        <w:t>c</w:t>
      </w:r>
      <w:r w:rsidRPr="00964E51">
        <w:rPr>
          <w:rFonts w:ascii="Times New Roman"/>
          <w:sz w:val="24"/>
        </w:rPr>
        <w:t>heerleading ,</w:t>
      </w:r>
      <w:proofErr w:type="gramEnd"/>
      <w:r w:rsidRPr="00964E51">
        <w:rPr>
          <w:rFonts w:ascii="Times New Roman"/>
          <w:sz w:val="24"/>
        </w:rPr>
        <w:t xml:space="preserve"> Inc. is a member of the Northern</w:t>
      </w:r>
      <w:r w:rsidRPr="00964E51">
        <w:rPr>
          <w:rFonts w:ascii="Times New Roman"/>
          <w:spacing w:val="-7"/>
          <w:sz w:val="24"/>
        </w:rPr>
        <w:t xml:space="preserve"> </w:t>
      </w:r>
      <w:r w:rsidRPr="00964E51">
        <w:rPr>
          <w:rFonts w:ascii="Times New Roman"/>
          <w:sz w:val="24"/>
        </w:rPr>
        <w:t>Connecticut Football League, Inc., and as such will comply with their bylaws and standing rules. The</w:t>
      </w:r>
      <w:r w:rsidRPr="00964E51">
        <w:rPr>
          <w:rFonts w:ascii="Times New Roman"/>
          <w:spacing w:val="-18"/>
          <w:sz w:val="24"/>
        </w:rPr>
        <w:t xml:space="preserve"> </w:t>
      </w:r>
      <w:r w:rsidRPr="00964E51">
        <w:rPr>
          <w:rFonts w:ascii="Times New Roman"/>
          <w:sz w:val="24"/>
        </w:rPr>
        <w:t>bylaws of our Corporation will not conflict or supersede the NCFL bylaws except where they pertain</w:t>
      </w:r>
      <w:r w:rsidRPr="00964E51">
        <w:rPr>
          <w:rFonts w:ascii="Times New Roman"/>
          <w:spacing w:val="-14"/>
          <w:sz w:val="24"/>
        </w:rPr>
        <w:t xml:space="preserve"> </w:t>
      </w:r>
      <w:r w:rsidRPr="00964E51">
        <w:rPr>
          <w:rFonts w:ascii="Times New Roman"/>
          <w:sz w:val="24"/>
        </w:rPr>
        <w:t>to the running of our Corporation where it does not affect the rules or the NCFL as a</w:t>
      </w:r>
      <w:r w:rsidRPr="00964E51">
        <w:rPr>
          <w:rFonts w:ascii="Times New Roman"/>
          <w:spacing w:val="-12"/>
          <w:sz w:val="24"/>
        </w:rPr>
        <w:t xml:space="preserve"> </w:t>
      </w:r>
      <w:r w:rsidRPr="00964E51">
        <w:rPr>
          <w:rFonts w:ascii="Times New Roman"/>
          <w:sz w:val="24"/>
        </w:rPr>
        <w:t>whole.</w:t>
      </w:r>
    </w:p>
    <w:p w:rsidR="00964E51" w:rsidRDefault="00964E51" w:rsidP="00964E51">
      <w:pPr>
        <w:tabs>
          <w:tab w:val="left" w:pos="1120"/>
        </w:tabs>
        <w:ind w:right="124"/>
        <w:rPr>
          <w:rFonts w:ascii="Times New Roman"/>
          <w:sz w:val="24"/>
        </w:rPr>
      </w:pPr>
    </w:p>
    <w:p w:rsidR="00964E51" w:rsidRDefault="00964E51" w:rsidP="00964E51">
      <w:pPr>
        <w:pStyle w:val="Heading1"/>
        <w:ind w:right="124"/>
        <w:rPr>
          <w:b w:val="0"/>
          <w:bCs w:val="0"/>
        </w:rPr>
      </w:pPr>
      <w:r>
        <w:t>ARTICLE VI:</w:t>
      </w:r>
      <w:r>
        <w:rPr>
          <w:spacing w:val="52"/>
        </w:rPr>
        <w:t xml:space="preserve"> </w:t>
      </w:r>
      <w:r>
        <w:t>Amendments</w:t>
      </w:r>
    </w:p>
    <w:p w:rsidR="00964E51" w:rsidRDefault="00964E51" w:rsidP="00964E51">
      <w:pPr>
        <w:spacing w:before="7"/>
        <w:rPr>
          <w:rFonts w:ascii="Times New Roman" w:eastAsia="Times New Roman" w:hAnsi="Times New Roman" w:cs="Times New Roman"/>
          <w:b/>
          <w:bCs/>
          <w:sz w:val="23"/>
          <w:szCs w:val="23"/>
        </w:rPr>
      </w:pPr>
    </w:p>
    <w:p w:rsidR="00964E51" w:rsidRDefault="00964E51" w:rsidP="00964E51">
      <w:pPr>
        <w:pStyle w:val="BodyText"/>
        <w:ind w:left="100" w:right="27" w:firstLine="0"/>
      </w:pPr>
      <w:r>
        <w:t>The Board of Directors may, by a two-thirds (2/3) vote at the April Board of Directors</w:t>
      </w:r>
      <w:r>
        <w:rPr>
          <w:spacing w:val="-16"/>
        </w:rPr>
        <w:t xml:space="preserve"> </w:t>
      </w:r>
      <w:r>
        <w:t>meeting, alter or amend these bylaws, provided that written notice of the meeting, or waiver of such</w:t>
      </w:r>
      <w:r>
        <w:rPr>
          <w:spacing w:val="-17"/>
        </w:rPr>
        <w:t xml:space="preserve"> </w:t>
      </w:r>
      <w:r>
        <w:t>notice shall have been signed by all the Directors. Such proposed amendments shall have been given</w:t>
      </w:r>
      <w:r>
        <w:rPr>
          <w:spacing w:val="-13"/>
        </w:rPr>
        <w:t xml:space="preserve"> </w:t>
      </w:r>
      <w:r>
        <w:t>in the call and notice of the</w:t>
      </w:r>
      <w:r>
        <w:rPr>
          <w:spacing w:val="-9"/>
        </w:rPr>
        <w:t xml:space="preserve"> </w:t>
      </w:r>
      <w:r>
        <w:t>meeting.</w:t>
      </w:r>
    </w:p>
    <w:p w:rsidR="00964E51" w:rsidRPr="00964E51" w:rsidRDefault="00964E51" w:rsidP="00964E51">
      <w:pPr>
        <w:tabs>
          <w:tab w:val="left" w:pos="1120"/>
        </w:tabs>
        <w:ind w:right="124"/>
        <w:rPr>
          <w:rFonts w:ascii="Times New Roman" w:eastAsia="Times New Roman" w:hAnsi="Times New Roman" w:cs="Times New Roman"/>
          <w:sz w:val="24"/>
          <w:szCs w:val="24"/>
        </w:rPr>
      </w:pPr>
    </w:p>
    <w:p w:rsidR="00964E51" w:rsidRDefault="00964E51" w:rsidP="00964E51">
      <w:pPr>
        <w:pStyle w:val="Heading1"/>
        <w:ind w:right="124"/>
        <w:rPr>
          <w:b w:val="0"/>
          <w:bCs w:val="0"/>
        </w:rPr>
      </w:pPr>
      <w:r>
        <w:t>ARTICLE VII:  Fiscal</w:t>
      </w:r>
      <w:r>
        <w:rPr>
          <w:spacing w:val="-7"/>
        </w:rPr>
        <w:t xml:space="preserve"> </w:t>
      </w:r>
      <w:r>
        <w:t>Policy</w:t>
      </w:r>
    </w:p>
    <w:p w:rsidR="00964E51" w:rsidRDefault="00964E51" w:rsidP="00964E51">
      <w:pPr>
        <w:spacing w:before="7"/>
        <w:rPr>
          <w:rFonts w:ascii="Times New Roman" w:eastAsia="Times New Roman" w:hAnsi="Times New Roman" w:cs="Times New Roman"/>
          <w:b/>
          <w:bCs/>
          <w:sz w:val="23"/>
          <w:szCs w:val="23"/>
        </w:rPr>
      </w:pPr>
    </w:p>
    <w:p w:rsidR="00964E51" w:rsidRPr="00D70437" w:rsidRDefault="00964E51" w:rsidP="00964E51">
      <w:pPr>
        <w:tabs>
          <w:tab w:val="left" w:pos="821"/>
        </w:tabs>
        <w:ind w:left="460" w:right="468" w:hanging="460"/>
        <w:rPr>
          <w:rFonts w:ascii="Times New Roman" w:eastAsia="Times New Roman" w:hAnsi="Times New Roman" w:cs="Times New Roman"/>
          <w:sz w:val="24"/>
          <w:szCs w:val="24"/>
        </w:rPr>
      </w:pPr>
      <w:r>
        <w:rPr>
          <w:rFonts w:ascii="Times New Roman"/>
          <w:sz w:val="24"/>
        </w:rPr>
        <w:t>1.</w:t>
      </w:r>
      <w:r>
        <w:rPr>
          <w:rFonts w:ascii="Times New Roman"/>
          <w:sz w:val="24"/>
        </w:rPr>
        <w:tab/>
      </w:r>
      <w:r w:rsidRPr="00964E51">
        <w:rPr>
          <w:rFonts w:ascii="Times New Roman"/>
          <w:sz w:val="24"/>
          <w:u w:val="single"/>
        </w:rPr>
        <w:t>ACCEPTANCE OF ASSETS.</w:t>
      </w:r>
      <w:r w:rsidRPr="00D70437">
        <w:rPr>
          <w:rFonts w:ascii="Times New Roman"/>
          <w:sz w:val="24"/>
        </w:rPr>
        <w:t xml:space="preserve"> To accept, acquire, receive, take, and hold by</w:t>
      </w:r>
      <w:r w:rsidRPr="00D70437">
        <w:rPr>
          <w:rFonts w:ascii="Times New Roman"/>
          <w:spacing w:val="-10"/>
          <w:sz w:val="24"/>
        </w:rPr>
        <w:t xml:space="preserve"> </w:t>
      </w:r>
      <w:r w:rsidRPr="00D70437">
        <w:rPr>
          <w:rFonts w:ascii="Times New Roman"/>
          <w:sz w:val="24"/>
        </w:rPr>
        <w:t>bequest, devise, grant, gift, purchase, exchange, lease, transfer, judicial order of decree,</w:t>
      </w:r>
      <w:r w:rsidRPr="00D70437">
        <w:rPr>
          <w:rFonts w:ascii="Times New Roman"/>
          <w:spacing w:val="-9"/>
          <w:sz w:val="24"/>
        </w:rPr>
        <w:t xml:space="preserve"> </w:t>
      </w:r>
      <w:r w:rsidRPr="00D70437">
        <w:rPr>
          <w:rFonts w:ascii="Times New Roman"/>
          <w:sz w:val="24"/>
        </w:rPr>
        <w:t>or otherwise, for any of its objects and purposes and property, both real and personal,</w:t>
      </w:r>
      <w:r w:rsidRPr="00D70437">
        <w:rPr>
          <w:rFonts w:ascii="Times New Roman"/>
          <w:spacing w:val="-10"/>
          <w:sz w:val="24"/>
        </w:rPr>
        <w:t xml:space="preserve"> </w:t>
      </w:r>
      <w:r w:rsidRPr="00D70437">
        <w:rPr>
          <w:rFonts w:ascii="Times New Roman"/>
          <w:sz w:val="24"/>
        </w:rPr>
        <w:t>of whatever kind, nature, description and whatever</w:t>
      </w:r>
      <w:r w:rsidRPr="00D70437">
        <w:rPr>
          <w:rFonts w:ascii="Times New Roman"/>
          <w:spacing w:val="-1"/>
          <w:sz w:val="24"/>
        </w:rPr>
        <w:t xml:space="preserve"> </w:t>
      </w:r>
      <w:r w:rsidRPr="00D70437">
        <w:rPr>
          <w:rFonts w:ascii="Times New Roman"/>
          <w:sz w:val="24"/>
        </w:rPr>
        <w:t>situated.</w:t>
      </w:r>
    </w:p>
    <w:p w:rsidR="00964E51" w:rsidRDefault="00964E51" w:rsidP="00964E51">
      <w:pPr>
        <w:rPr>
          <w:rFonts w:ascii="Times New Roman" w:eastAsia="Times New Roman" w:hAnsi="Times New Roman" w:cs="Times New Roman"/>
          <w:sz w:val="24"/>
          <w:szCs w:val="24"/>
        </w:rPr>
      </w:pPr>
    </w:p>
    <w:p w:rsidR="00964E51" w:rsidRPr="00D70437" w:rsidRDefault="00964E51" w:rsidP="00964E51">
      <w:pPr>
        <w:tabs>
          <w:tab w:val="left" w:pos="881"/>
        </w:tabs>
        <w:ind w:left="460" w:right="140" w:hanging="460"/>
        <w:jc w:val="both"/>
        <w:rPr>
          <w:rFonts w:ascii="Times New Roman" w:eastAsia="Times New Roman" w:hAnsi="Times New Roman" w:cs="Times New Roman"/>
          <w:sz w:val="24"/>
          <w:szCs w:val="24"/>
        </w:rPr>
      </w:pPr>
      <w:r>
        <w:rPr>
          <w:rFonts w:ascii="Times New Roman"/>
          <w:sz w:val="24"/>
        </w:rPr>
        <w:t>2.</w:t>
      </w:r>
      <w:r>
        <w:rPr>
          <w:rFonts w:ascii="Times New Roman"/>
          <w:sz w:val="24"/>
        </w:rPr>
        <w:tab/>
      </w:r>
      <w:r w:rsidRPr="00964E51">
        <w:rPr>
          <w:rFonts w:ascii="Times New Roman"/>
          <w:sz w:val="24"/>
          <w:u w:val="single"/>
        </w:rPr>
        <w:t>SALE.</w:t>
      </w:r>
      <w:r w:rsidRPr="00D70437">
        <w:rPr>
          <w:rFonts w:ascii="Times New Roman"/>
          <w:sz w:val="24"/>
        </w:rPr>
        <w:t xml:space="preserve"> To sell, exchange, convey, mortgage, lease, transfer, or otherwise dispose of</w:t>
      </w:r>
      <w:r w:rsidRPr="00D70437">
        <w:rPr>
          <w:rFonts w:ascii="Times New Roman"/>
          <w:spacing w:val="-15"/>
          <w:sz w:val="24"/>
        </w:rPr>
        <w:t xml:space="preserve"> </w:t>
      </w:r>
      <w:r w:rsidRPr="00D70437">
        <w:rPr>
          <w:rFonts w:ascii="Times New Roman"/>
          <w:sz w:val="24"/>
        </w:rPr>
        <w:t>any such property, both real and personal as the objects and purposes of the Corporation</w:t>
      </w:r>
      <w:r w:rsidRPr="00D70437">
        <w:rPr>
          <w:rFonts w:ascii="Times New Roman"/>
          <w:spacing w:val="-10"/>
          <w:sz w:val="24"/>
        </w:rPr>
        <w:t xml:space="preserve"> </w:t>
      </w:r>
      <w:r w:rsidRPr="00D70437">
        <w:rPr>
          <w:rFonts w:ascii="Times New Roman"/>
          <w:sz w:val="24"/>
        </w:rPr>
        <w:t>may require, subject to such limitations as may be prescribed by</w:t>
      </w:r>
      <w:r w:rsidRPr="00D70437">
        <w:rPr>
          <w:rFonts w:ascii="Times New Roman"/>
          <w:spacing w:val="-12"/>
          <w:sz w:val="24"/>
        </w:rPr>
        <w:t xml:space="preserve"> </w:t>
      </w:r>
      <w:r w:rsidRPr="00D70437">
        <w:rPr>
          <w:rFonts w:ascii="Times New Roman"/>
          <w:sz w:val="24"/>
        </w:rPr>
        <w:t>law.</w:t>
      </w:r>
    </w:p>
    <w:p w:rsidR="00964E51" w:rsidRDefault="00964E51" w:rsidP="00964E51">
      <w:pPr>
        <w:tabs>
          <w:tab w:val="left" w:pos="821"/>
        </w:tabs>
        <w:ind w:right="122"/>
        <w:rPr>
          <w:rFonts w:ascii="Times New Roman"/>
          <w:sz w:val="24"/>
        </w:rPr>
      </w:pPr>
    </w:p>
    <w:p w:rsidR="00964E51" w:rsidRPr="00D70437" w:rsidRDefault="00964E51" w:rsidP="00964E51">
      <w:pPr>
        <w:ind w:left="460" w:hanging="460"/>
        <w:rPr>
          <w:rFonts w:ascii="Times New Roman" w:eastAsia="Times New Roman" w:hAnsi="Times New Roman" w:cs="Times New Roman"/>
          <w:sz w:val="24"/>
          <w:szCs w:val="24"/>
        </w:rPr>
      </w:pPr>
      <w:r>
        <w:rPr>
          <w:rFonts w:ascii="Times New Roman"/>
          <w:sz w:val="24"/>
        </w:rPr>
        <w:t>3.</w:t>
      </w:r>
      <w:r>
        <w:rPr>
          <w:rFonts w:ascii="Times New Roman"/>
          <w:sz w:val="24"/>
        </w:rPr>
        <w:tab/>
      </w:r>
      <w:r w:rsidRPr="00964E51">
        <w:rPr>
          <w:rFonts w:ascii="Times New Roman"/>
          <w:sz w:val="24"/>
          <w:u w:val="single"/>
        </w:rPr>
        <w:t>FUNDS.</w:t>
      </w:r>
      <w:r w:rsidRPr="00D70437">
        <w:rPr>
          <w:rFonts w:ascii="Times New Roman"/>
          <w:sz w:val="24"/>
        </w:rPr>
        <w:t xml:space="preserve">  To receive and maintain a fund or funds of real and/or personal</w:t>
      </w:r>
      <w:r w:rsidRPr="00D70437">
        <w:rPr>
          <w:rFonts w:ascii="Times New Roman"/>
          <w:spacing w:val="-8"/>
          <w:sz w:val="24"/>
        </w:rPr>
        <w:t xml:space="preserve"> </w:t>
      </w:r>
      <w:r w:rsidRPr="00D70437">
        <w:rPr>
          <w:rFonts w:ascii="Times New Roman"/>
          <w:sz w:val="24"/>
        </w:rPr>
        <w:t>property, subject to the restrictions and limitations herein after set forth, to use and apply the</w:t>
      </w:r>
      <w:r w:rsidRPr="00D70437">
        <w:rPr>
          <w:rFonts w:ascii="Times New Roman"/>
          <w:spacing w:val="-14"/>
          <w:sz w:val="24"/>
        </w:rPr>
        <w:t xml:space="preserve"> </w:t>
      </w:r>
      <w:r w:rsidRPr="00D70437">
        <w:rPr>
          <w:rFonts w:ascii="Times New Roman"/>
          <w:sz w:val="24"/>
        </w:rPr>
        <w:t>whole and any part of the income there from and the principle thereof exclusively</w:t>
      </w:r>
      <w:r w:rsidRPr="00D70437">
        <w:rPr>
          <w:rFonts w:ascii="Times New Roman"/>
          <w:spacing w:val="-13"/>
          <w:sz w:val="24"/>
        </w:rPr>
        <w:t xml:space="preserve"> </w:t>
      </w:r>
      <w:r w:rsidRPr="00D70437">
        <w:rPr>
          <w:rFonts w:ascii="Times New Roman"/>
          <w:sz w:val="24"/>
        </w:rPr>
        <w:t>for charitable/educational</w:t>
      </w:r>
      <w:r w:rsidRPr="00D70437">
        <w:rPr>
          <w:rFonts w:ascii="Times New Roman"/>
          <w:spacing w:val="-1"/>
          <w:sz w:val="24"/>
        </w:rPr>
        <w:t xml:space="preserve"> </w:t>
      </w:r>
      <w:r w:rsidRPr="00D70437">
        <w:rPr>
          <w:rFonts w:ascii="Times New Roman"/>
          <w:sz w:val="24"/>
        </w:rPr>
        <w:t>purposes.</w:t>
      </w:r>
    </w:p>
    <w:p w:rsidR="00964E51" w:rsidRPr="009071E3" w:rsidRDefault="00964E51" w:rsidP="00964E51">
      <w:pPr>
        <w:rPr>
          <w:rFonts w:ascii="Times New Roman" w:eastAsia="Times New Roman" w:hAnsi="Times New Roman" w:cs="Times New Roman"/>
          <w:sz w:val="24"/>
          <w:szCs w:val="24"/>
        </w:rPr>
      </w:pPr>
    </w:p>
    <w:p w:rsidR="00964E51" w:rsidRPr="00D70437" w:rsidRDefault="00964E51" w:rsidP="00964E51">
      <w:pPr>
        <w:ind w:left="460" w:hanging="460"/>
        <w:rPr>
          <w:rFonts w:ascii="Times New Roman" w:hAnsi="Times New Roman" w:cs="Times New Roman"/>
          <w:sz w:val="24"/>
          <w:szCs w:val="24"/>
        </w:rPr>
      </w:pPr>
      <w:r w:rsidRPr="00D70437">
        <w:rPr>
          <w:rFonts w:ascii="Times New Roman" w:eastAsia="Times New Roman" w:hAnsi="Times New Roman" w:cs="Times New Roman"/>
          <w:sz w:val="24"/>
          <w:szCs w:val="24"/>
        </w:rPr>
        <w:t>4.</w:t>
      </w:r>
      <w:r w:rsidRPr="00D70437">
        <w:rPr>
          <w:rFonts w:ascii="Times New Roman" w:eastAsia="Times New Roman" w:hAnsi="Times New Roman" w:cs="Times New Roman"/>
          <w:sz w:val="24"/>
          <w:szCs w:val="24"/>
        </w:rPr>
        <w:tab/>
      </w:r>
      <w:r w:rsidRPr="00964E51">
        <w:rPr>
          <w:rFonts w:ascii="Times New Roman" w:hAnsi="Times New Roman" w:cs="Times New Roman"/>
          <w:sz w:val="24"/>
          <w:szCs w:val="24"/>
          <w:u w:val="single"/>
        </w:rPr>
        <w:t>BORROWING.</w:t>
      </w:r>
      <w:r w:rsidRPr="00D70437">
        <w:rPr>
          <w:rFonts w:ascii="Times New Roman" w:hAnsi="Times New Roman" w:cs="Times New Roman"/>
          <w:sz w:val="24"/>
          <w:szCs w:val="24"/>
        </w:rPr>
        <w:t xml:space="preserve"> To borrow money from and from time to time, to make, accept,</w:t>
      </w:r>
      <w:r w:rsidRPr="00D70437">
        <w:rPr>
          <w:rFonts w:ascii="Times New Roman" w:hAnsi="Times New Roman" w:cs="Times New Roman"/>
          <w:spacing w:val="-20"/>
          <w:sz w:val="24"/>
          <w:szCs w:val="24"/>
        </w:rPr>
        <w:t xml:space="preserve"> </w:t>
      </w:r>
      <w:r w:rsidRPr="00D70437">
        <w:rPr>
          <w:rFonts w:ascii="Times New Roman" w:hAnsi="Times New Roman" w:cs="Times New Roman"/>
          <w:sz w:val="24"/>
          <w:szCs w:val="24"/>
        </w:rPr>
        <w:t>endorse, execute, and issue bonds, debentures, promissory notes, bills of exchange, and</w:t>
      </w:r>
      <w:r w:rsidRPr="00D70437">
        <w:rPr>
          <w:rFonts w:ascii="Times New Roman" w:hAnsi="Times New Roman" w:cs="Times New Roman"/>
          <w:spacing w:val="-6"/>
          <w:sz w:val="24"/>
          <w:szCs w:val="24"/>
        </w:rPr>
        <w:t xml:space="preserve"> </w:t>
      </w:r>
      <w:r w:rsidRPr="00D70437">
        <w:rPr>
          <w:rFonts w:ascii="Times New Roman" w:hAnsi="Times New Roman" w:cs="Times New Roman"/>
          <w:sz w:val="24"/>
          <w:szCs w:val="24"/>
        </w:rPr>
        <w:t>other obligations of the Corporation for monies borrowed or in payment of property</w:t>
      </w:r>
      <w:r w:rsidRPr="00D70437">
        <w:rPr>
          <w:rFonts w:ascii="Times New Roman" w:hAnsi="Times New Roman" w:cs="Times New Roman"/>
          <w:spacing w:val="27"/>
          <w:sz w:val="24"/>
          <w:szCs w:val="24"/>
        </w:rPr>
        <w:t xml:space="preserve"> </w:t>
      </w:r>
      <w:r w:rsidRPr="00D70437">
        <w:rPr>
          <w:rFonts w:ascii="Times New Roman" w:hAnsi="Times New Roman" w:cs="Times New Roman"/>
          <w:sz w:val="24"/>
          <w:szCs w:val="24"/>
        </w:rPr>
        <w:t>acquired or for any of the purposes of the Corporation, and to secure the payment of any</w:t>
      </w:r>
      <w:r w:rsidRPr="00D70437">
        <w:rPr>
          <w:rFonts w:ascii="Times New Roman" w:hAnsi="Times New Roman" w:cs="Times New Roman"/>
          <w:spacing w:val="-15"/>
          <w:sz w:val="24"/>
          <w:szCs w:val="24"/>
        </w:rPr>
        <w:t xml:space="preserve"> </w:t>
      </w:r>
      <w:r w:rsidRPr="00D70437">
        <w:rPr>
          <w:rFonts w:ascii="Times New Roman" w:hAnsi="Times New Roman" w:cs="Times New Roman"/>
          <w:sz w:val="24"/>
          <w:szCs w:val="24"/>
        </w:rPr>
        <w:t>such obligations by mortgage, pledge, deed, indenture, agreement, or other instrument of</w:t>
      </w:r>
      <w:r w:rsidRPr="00D70437">
        <w:rPr>
          <w:rFonts w:ascii="Times New Roman" w:hAnsi="Times New Roman" w:cs="Times New Roman"/>
          <w:spacing w:val="-14"/>
          <w:sz w:val="24"/>
          <w:szCs w:val="24"/>
        </w:rPr>
        <w:t xml:space="preserve"> </w:t>
      </w:r>
      <w:r w:rsidRPr="00D70437">
        <w:rPr>
          <w:rFonts w:ascii="Times New Roman" w:hAnsi="Times New Roman" w:cs="Times New Roman"/>
          <w:sz w:val="24"/>
          <w:szCs w:val="24"/>
        </w:rPr>
        <w:t>trust, or by other lien upon, assignment of or agreement in regard to all or any part of</w:t>
      </w:r>
      <w:r w:rsidRPr="00D70437">
        <w:rPr>
          <w:rFonts w:ascii="Times New Roman" w:hAnsi="Times New Roman" w:cs="Times New Roman"/>
          <w:spacing w:val="-11"/>
          <w:sz w:val="24"/>
          <w:szCs w:val="24"/>
        </w:rPr>
        <w:t xml:space="preserve"> </w:t>
      </w:r>
      <w:r w:rsidRPr="00D70437">
        <w:rPr>
          <w:rFonts w:ascii="Times New Roman" w:hAnsi="Times New Roman" w:cs="Times New Roman"/>
          <w:sz w:val="24"/>
          <w:szCs w:val="24"/>
        </w:rPr>
        <w:t>the property, rights or privileges of the Corporation whenever situated, whether now</w:t>
      </w:r>
      <w:r w:rsidRPr="00D70437">
        <w:rPr>
          <w:rFonts w:ascii="Times New Roman" w:hAnsi="Times New Roman" w:cs="Times New Roman"/>
          <w:spacing w:val="-15"/>
          <w:sz w:val="24"/>
          <w:szCs w:val="24"/>
        </w:rPr>
        <w:t xml:space="preserve"> </w:t>
      </w:r>
      <w:r w:rsidRPr="00D70437">
        <w:rPr>
          <w:rFonts w:ascii="Times New Roman" w:hAnsi="Times New Roman" w:cs="Times New Roman"/>
          <w:sz w:val="24"/>
          <w:szCs w:val="24"/>
        </w:rPr>
        <w:t>owned or hereafter to be</w:t>
      </w:r>
      <w:r w:rsidRPr="00D70437">
        <w:rPr>
          <w:rFonts w:ascii="Times New Roman" w:hAnsi="Times New Roman" w:cs="Times New Roman"/>
          <w:spacing w:val="-4"/>
          <w:sz w:val="24"/>
          <w:szCs w:val="24"/>
        </w:rPr>
        <w:t xml:space="preserve"> </w:t>
      </w:r>
      <w:r w:rsidRPr="00D70437">
        <w:rPr>
          <w:rFonts w:ascii="Times New Roman" w:hAnsi="Times New Roman" w:cs="Times New Roman"/>
          <w:sz w:val="24"/>
          <w:szCs w:val="24"/>
        </w:rPr>
        <w:t>acquired.</w:t>
      </w:r>
    </w:p>
    <w:p w:rsidR="00964E51" w:rsidRPr="009071E3" w:rsidRDefault="00964E51" w:rsidP="00964E51">
      <w:pPr>
        <w:rPr>
          <w:rFonts w:ascii="Times New Roman" w:eastAsia="Times New Roman" w:hAnsi="Times New Roman" w:cs="Times New Roman"/>
          <w:sz w:val="24"/>
          <w:szCs w:val="24"/>
        </w:rPr>
      </w:pPr>
    </w:p>
    <w:p w:rsidR="00964E51" w:rsidRPr="00D70437" w:rsidRDefault="00964E51" w:rsidP="00964E51">
      <w:pPr>
        <w:tabs>
          <w:tab w:val="left" w:pos="523"/>
        </w:tabs>
        <w:ind w:left="460" w:right="112" w:hanging="460"/>
        <w:rPr>
          <w:rFonts w:ascii="Times New Roman" w:eastAsia="Times New Roman" w:hAnsi="Times New Roman" w:cs="Times New Roman"/>
          <w:sz w:val="24"/>
          <w:szCs w:val="24"/>
        </w:rPr>
      </w:pPr>
      <w:r>
        <w:rPr>
          <w:rFonts w:ascii="Times New Roman"/>
          <w:sz w:val="24"/>
        </w:rPr>
        <w:t>5.</w:t>
      </w:r>
      <w:r>
        <w:rPr>
          <w:rFonts w:ascii="Times New Roman"/>
          <w:sz w:val="24"/>
        </w:rPr>
        <w:tab/>
      </w:r>
      <w:r w:rsidRPr="00964E51">
        <w:rPr>
          <w:rFonts w:ascii="Times New Roman"/>
          <w:sz w:val="24"/>
          <w:u w:val="single"/>
        </w:rPr>
        <w:t>INVESTMENTS.</w:t>
      </w:r>
      <w:r w:rsidRPr="00D70437">
        <w:rPr>
          <w:rFonts w:ascii="Times New Roman"/>
          <w:sz w:val="24"/>
        </w:rPr>
        <w:t xml:space="preserve"> To invest its funds in such stock, common or preferred,</w:t>
      </w:r>
      <w:r w:rsidRPr="00D70437">
        <w:rPr>
          <w:rFonts w:ascii="Times New Roman"/>
          <w:spacing w:val="-3"/>
          <w:sz w:val="24"/>
        </w:rPr>
        <w:t xml:space="preserve"> </w:t>
      </w:r>
      <w:r w:rsidRPr="00D70437">
        <w:rPr>
          <w:rFonts w:ascii="Times New Roman"/>
          <w:sz w:val="24"/>
        </w:rPr>
        <w:t>bonds, debentures, mortgages, or in such other securities and property as its Board of</w:t>
      </w:r>
      <w:r w:rsidRPr="00D70437">
        <w:rPr>
          <w:rFonts w:ascii="Times New Roman"/>
          <w:spacing w:val="-14"/>
          <w:sz w:val="24"/>
        </w:rPr>
        <w:t xml:space="preserve"> </w:t>
      </w:r>
      <w:r w:rsidRPr="00D70437">
        <w:rPr>
          <w:rFonts w:ascii="Times New Roman"/>
          <w:sz w:val="24"/>
        </w:rPr>
        <w:t>Directors shall deem advisable, subject to the limitations and conditions contained in and</w:t>
      </w:r>
      <w:r w:rsidRPr="00D70437">
        <w:rPr>
          <w:rFonts w:ascii="Times New Roman"/>
          <w:spacing w:val="-9"/>
          <w:sz w:val="24"/>
        </w:rPr>
        <w:t xml:space="preserve"> </w:t>
      </w:r>
      <w:r w:rsidRPr="00D70437">
        <w:rPr>
          <w:rFonts w:ascii="Times New Roman"/>
          <w:sz w:val="24"/>
        </w:rPr>
        <w:t>bequest, devise, grant or gift, provided such limitations and conditions are not in conflict with</w:t>
      </w:r>
      <w:r w:rsidRPr="00D70437">
        <w:rPr>
          <w:rFonts w:ascii="Times New Roman"/>
          <w:spacing w:val="-7"/>
          <w:sz w:val="24"/>
        </w:rPr>
        <w:t xml:space="preserve"> </w:t>
      </w:r>
      <w:r w:rsidRPr="00D70437">
        <w:rPr>
          <w:rFonts w:ascii="Times New Roman"/>
          <w:sz w:val="24"/>
        </w:rPr>
        <w:t>the provisions of Section 501 (c) (3) of the Internal Revenue Code and its regulations as</w:t>
      </w:r>
      <w:r w:rsidRPr="00D70437">
        <w:rPr>
          <w:rFonts w:ascii="Times New Roman"/>
          <w:spacing w:val="-12"/>
          <w:sz w:val="24"/>
        </w:rPr>
        <w:t xml:space="preserve"> </w:t>
      </w:r>
      <w:r w:rsidRPr="00D70437">
        <w:rPr>
          <w:rFonts w:ascii="Times New Roman"/>
          <w:sz w:val="24"/>
        </w:rPr>
        <w:t>they now exist or as they may hereafter be</w:t>
      </w:r>
      <w:r w:rsidRPr="00D70437">
        <w:rPr>
          <w:rFonts w:ascii="Times New Roman"/>
          <w:spacing w:val="-10"/>
          <w:sz w:val="24"/>
        </w:rPr>
        <w:t xml:space="preserve"> </w:t>
      </w:r>
      <w:r w:rsidRPr="00D70437">
        <w:rPr>
          <w:rFonts w:ascii="Times New Roman"/>
          <w:sz w:val="24"/>
        </w:rPr>
        <w:t>amended.</w:t>
      </w:r>
    </w:p>
    <w:p w:rsidR="00964E51" w:rsidRDefault="00964E51" w:rsidP="00964E51">
      <w:pPr>
        <w:rPr>
          <w:rFonts w:ascii="Times New Roman" w:eastAsia="Times New Roman" w:hAnsi="Times New Roman" w:cs="Times New Roman"/>
          <w:sz w:val="24"/>
          <w:szCs w:val="24"/>
        </w:rPr>
      </w:pPr>
    </w:p>
    <w:p w:rsidR="00964E51" w:rsidRPr="00D70437" w:rsidRDefault="00964E51" w:rsidP="00964E51">
      <w:pPr>
        <w:tabs>
          <w:tab w:val="left" w:pos="461"/>
        </w:tabs>
        <w:ind w:left="460" w:right="529" w:hanging="460"/>
        <w:rPr>
          <w:rFonts w:ascii="Times New Roman" w:eastAsia="Times New Roman" w:hAnsi="Times New Roman" w:cs="Times New Roman"/>
          <w:sz w:val="24"/>
          <w:szCs w:val="24"/>
        </w:rPr>
      </w:pPr>
      <w:r>
        <w:rPr>
          <w:rFonts w:ascii="Times New Roman"/>
          <w:sz w:val="24"/>
        </w:rPr>
        <w:t>6.</w:t>
      </w:r>
      <w:r>
        <w:rPr>
          <w:rFonts w:ascii="Times New Roman"/>
          <w:sz w:val="24"/>
        </w:rPr>
        <w:tab/>
      </w:r>
      <w:r w:rsidRPr="00964E51">
        <w:rPr>
          <w:rFonts w:ascii="Times New Roman"/>
          <w:sz w:val="24"/>
          <w:u w:val="single"/>
        </w:rPr>
        <w:t>AUDITS.</w:t>
      </w:r>
      <w:r w:rsidRPr="00D70437">
        <w:rPr>
          <w:rFonts w:ascii="Times New Roman"/>
          <w:sz w:val="24"/>
        </w:rPr>
        <w:t xml:space="preserve"> The books of account of the Corporation shall be kept in accordance</w:t>
      </w:r>
      <w:r w:rsidRPr="00D70437">
        <w:rPr>
          <w:rFonts w:ascii="Times New Roman"/>
          <w:spacing w:val="-12"/>
          <w:sz w:val="24"/>
        </w:rPr>
        <w:t xml:space="preserve"> </w:t>
      </w:r>
      <w:r w:rsidRPr="00D70437">
        <w:rPr>
          <w:rFonts w:ascii="Times New Roman"/>
          <w:sz w:val="24"/>
        </w:rPr>
        <w:t>with sound accounting practices and shall be audited annually by an Auditing</w:t>
      </w:r>
      <w:r w:rsidRPr="00D70437">
        <w:rPr>
          <w:rFonts w:ascii="Times New Roman"/>
          <w:spacing w:val="-11"/>
          <w:sz w:val="24"/>
        </w:rPr>
        <w:t xml:space="preserve"> </w:t>
      </w:r>
      <w:r w:rsidRPr="00D70437">
        <w:rPr>
          <w:rFonts w:ascii="Times New Roman"/>
          <w:sz w:val="24"/>
        </w:rPr>
        <w:t>Committee appointed by the Board of Directors and /or by a certified public accountant when</w:t>
      </w:r>
      <w:r w:rsidRPr="00D70437">
        <w:rPr>
          <w:rFonts w:ascii="Times New Roman"/>
          <w:spacing w:val="-11"/>
          <w:sz w:val="24"/>
        </w:rPr>
        <w:t xml:space="preserve"> </w:t>
      </w:r>
      <w:r w:rsidRPr="00D70437">
        <w:rPr>
          <w:rFonts w:ascii="Times New Roman"/>
          <w:sz w:val="24"/>
        </w:rPr>
        <w:t>the Board of Directors deems it to be</w:t>
      </w:r>
      <w:r w:rsidRPr="00D70437">
        <w:rPr>
          <w:rFonts w:ascii="Times New Roman"/>
          <w:spacing w:val="-2"/>
          <w:sz w:val="24"/>
        </w:rPr>
        <w:t xml:space="preserve"> </w:t>
      </w:r>
      <w:r w:rsidRPr="00D70437">
        <w:rPr>
          <w:rFonts w:ascii="Times New Roman"/>
          <w:sz w:val="24"/>
        </w:rPr>
        <w:t>necessary.</w:t>
      </w:r>
    </w:p>
    <w:p w:rsidR="00964E51" w:rsidRDefault="00964E51" w:rsidP="00964E51">
      <w:pPr>
        <w:rPr>
          <w:rFonts w:ascii="Times New Roman" w:eastAsia="Times New Roman" w:hAnsi="Times New Roman" w:cs="Times New Roman"/>
          <w:sz w:val="24"/>
          <w:szCs w:val="24"/>
        </w:rPr>
      </w:pPr>
    </w:p>
    <w:p w:rsidR="00964E51" w:rsidRPr="00D70437" w:rsidRDefault="00964E51" w:rsidP="00964E51">
      <w:pPr>
        <w:tabs>
          <w:tab w:val="left" w:pos="461"/>
        </w:tabs>
        <w:ind w:left="460" w:right="178" w:hanging="460"/>
        <w:rPr>
          <w:rFonts w:ascii="Times New Roman" w:eastAsia="Times New Roman" w:hAnsi="Times New Roman" w:cs="Times New Roman"/>
          <w:sz w:val="24"/>
          <w:szCs w:val="24"/>
        </w:rPr>
      </w:pPr>
      <w:r>
        <w:rPr>
          <w:rFonts w:ascii="Times New Roman"/>
          <w:sz w:val="24"/>
        </w:rPr>
        <w:t>7.</w:t>
      </w:r>
      <w:r>
        <w:rPr>
          <w:rFonts w:ascii="Times New Roman"/>
          <w:sz w:val="24"/>
        </w:rPr>
        <w:tab/>
      </w:r>
      <w:r w:rsidRPr="00964E51">
        <w:rPr>
          <w:rFonts w:ascii="Times New Roman"/>
          <w:sz w:val="24"/>
          <w:u w:val="single"/>
        </w:rPr>
        <w:t>GENERAL.</w:t>
      </w:r>
      <w:r w:rsidRPr="00D70437">
        <w:rPr>
          <w:rFonts w:ascii="Times New Roman"/>
          <w:sz w:val="24"/>
        </w:rPr>
        <w:t xml:space="preserve"> In general, and subject to such limitations and conditions as are or may</w:t>
      </w:r>
      <w:r w:rsidRPr="00D70437">
        <w:rPr>
          <w:rFonts w:ascii="Times New Roman"/>
          <w:spacing w:val="-11"/>
          <w:sz w:val="24"/>
        </w:rPr>
        <w:t xml:space="preserve"> </w:t>
      </w:r>
      <w:r w:rsidRPr="00D70437">
        <w:rPr>
          <w:rFonts w:ascii="Times New Roman"/>
          <w:sz w:val="24"/>
        </w:rPr>
        <w:t>be prescribed by law, to exercise such other powers which now are or hereafter set forth,</w:t>
      </w:r>
      <w:r w:rsidRPr="00D70437">
        <w:rPr>
          <w:rFonts w:ascii="Times New Roman"/>
          <w:spacing w:val="-15"/>
          <w:sz w:val="24"/>
        </w:rPr>
        <w:t xml:space="preserve"> </w:t>
      </w:r>
      <w:r w:rsidRPr="00D70437">
        <w:rPr>
          <w:rFonts w:ascii="Times New Roman"/>
          <w:sz w:val="24"/>
        </w:rPr>
        <w:t>or necessary or incidental to the powers so conferred, or conducive to the attainment of</w:t>
      </w:r>
      <w:r w:rsidRPr="00D70437">
        <w:rPr>
          <w:rFonts w:ascii="Times New Roman"/>
          <w:spacing w:val="-12"/>
          <w:sz w:val="24"/>
        </w:rPr>
        <w:t xml:space="preserve"> </w:t>
      </w:r>
      <w:r w:rsidRPr="00D70437">
        <w:rPr>
          <w:rFonts w:ascii="Times New Roman"/>
          <w:sz w:val="24"/>
        </w:rPr>
        <w:t>the purposes of the Corporation, subject to the further limitation and condition</w:t>
      </w:r>
      <w:r w:rsidRPr="00D70437">
        <w:rPr>
          <w:rFonts w:ascii="Times New Roman"/>
          <w:spacing w:val="-5"/>
          <w:sz w:val="24"/>
        </w:rPr>
        <w:t xml:space="preserve"> </w:t>
      </w:r>
      <w:r w:rsidRPr="00D70437">
        <w:rPr>
          <w:rFonts w:ascii="Times New Roman"/>
          <w:sz w:val="24"/>
        </w:rPr>
        <w:t>that notwithstanding any other provision of this certificate, only such powers shall</w:t>
      </w:r>
      <w:r w:rsidRPr="00D70437">
        <w:rPr>
          <w:rFonts w:ascii="Times New Roman"/>
          <w:spacing w:val="-14"/>
          <w:sz w:val="24"/>
        </w:rPr>
        <w:t xml:space="preserve"> </w:t>
      </w:r>
      <w:r w:rsidRPr="00D70437">
        <w:rPr>
          <w:rFonts w:ascii="Times New Roman"/>
          <w:sz w:val="24"/>
        </w:rPr>
        <w:t>be exercised as are in furtherance of the tax-exempt purposes of the Corporation and as</w:t>
      </w:r>
      <w:r w:rsidRPr="00D70437">
        <w:rPr>
          <w:rFonts w:ascii="Times New Roman"/>
          <w:spacing w:val="-6"/>
          <w:sz w:val="24"/>
        </w:rPr>
        <w:t xml:space="preserve"> </w:t>
      </w:r>
      <w:r w:rsidRPr="00D70437">
        <w:rPr>
          <w:rFonts w:ascii="Times New Roman"/>
          <w:sz w:val="24"/>
        </w:rPr>
        <w:t>may be exercised by an organization exempt under Section 501 (c ) (3) of the</w:t>
      </w:r>
      <w:r w:rsidRPr="00D70437">
        <w:rPr>
          <w:rFonts w:ascii="Times New Roman"/>
          <w:spacing w:val="-9"/>
          <w:sz w:val="24"/>
        </w:rPr>
        <w:t xml:space="preserve"> </w:t>
      </w:r>
      <w:r w:rsidRPr="00D70437">
        <w:rPr>
          <w:rFonts w:ascii="Times New Roman"/>
          <w:sz w:val="24"/>
        </w:rPr>
        <w:t>Internal Revenue Code and its regulations as they now exist or as they may hereafter be</w:t>
      </w:r>
      <w:r w:rsidRPr="00D70437">
        <w:rPr>
          <w:rFonts w:ascii="Times New Roman"/>
          <w:spacing w:val="-16"/>
          <w:sz w:val="24"/>
        </w:rPr>
        <w:t xml:space="preserve"> </w:t>
      </w:r>
      <w:r w:rsidRPr="00D70437">
        <w:rPr>
          <w:rFonts w:ascii="Times New Roman"/>
          <w:sz w:val="24"/>
        </w:rPr>
        <w:t>amended and by an organization contributions to which they are deductible under Section 107 (c</w:t>
      </w:r>
      <w:r w:rsidRPr="00D70437">
        <w:rPr>
          <w:rFonts w:ascii="Times New Roman"/>
          <w:spacing w:val="-14"/>
          <w:sz w:val="24"/>
        </w:rPr>
        <w:t xml:space="preserve"> </w:t>
      </w:r>
      <w:r w:rsidRPr="00D70437">
        <w:rPr>
          <w:rFonts w:ascii="Times New Roman"/>
          <w:sz w:val="24"/>
        </w:rPr>
        <w:t>)</w:t>
      </w:r>
    </w:p>
    <w:p w:rsidR="00964E51" w:rsidRDefault="00964E51" w:rsidP="00964E51">
      <w:pPr>
        <w:pStyle w:val="BodyText"/>
        <w:ind w:left="460" w:right="133" w:firstLine="0"/>
      </w:pPr>
      <w:r>
        <w:t xml:space="preserve">(2) </w:t>
      </w:r>
      <w:proofErr w:type="gramStart"/>
      <w:r>
        <w:t>of</w:t>
      </w:r>
      <w:proofErr w:type="gramEnd"/>
      <w:r>
        <w:t xml:space="preserve"> such code and regulations as they now exist or as they may hereafter be</w:t>
      </w:r>
      <w:r>
        <w:rPr>
          <w:spacing w:val="-16"/>
        </w:rPr>
        <w:t xml:space="preserve"> </w:t>
      </w:r>
      <w:r>
        <w:t>amended.</w:t>
      </w:r>
    </w:p>
    <w:p w:rsidR="00964E51" w:rsidRDefault="00964E51" w:rsidP="00964E51">
      <w:pPr>
        <w:rPr>
          <w:rFonts w:ascii="Times New Roman" w:eastAsia="Times New Roman" w:hAnsi="Times New Roman" w:cs="Times New Roman"/>
          <w:sz w:val="24"/>
          <w:szCs w:val="24"/>
        </w:rPr>
      </w:pPr>
    </w:p>
    <w:p w:rsidR="00964E51" w:rsidRDefault="00964E51" w:rsidP="00964E51">
      <w:pPr>
        <w:rPr>
          <w:rFonts w:ascii="Times New Roman" w:eastAsia="Times New Roman" w:hAnsi="Times New Roman" w:cs="Times New Roman"/>
          <w:sz w:val="24"/>
          <w:szCs w:val="24"/>
        </w:rPr>
      </w:pPr>
    </w:p>
    <w:p w:rsidR="00964E51" w:rsidRPr="00D70437" w:rsidRDefault="00964E51" w:rsidP="00964E51">
      <w:pPr>
        <w:tabs>
          <w:tab w:val="left" w:pos="461"/>
        </w:tabs>
        <w:ind w:left="460" w:right="689" w:hanging="460"/>
        <w:rPr>
          <w:rFonts w:ascii="Times New Roman" w:eastAsia="Times New Roman" w:hAnsi="Times New Roman" w:cs="Times New Roman"/>
          <w:sz w:val="24"/>
          <w:szCs w:val="24"/>
        </w:rPr>
      </w:pPr>
      <w:r>
        <w:rPr>
          <w:rFonts w:ascii="Times New Roman"/>
          <w:sz w:val="24"/>
        </w:rPr>
        <w:t>8.</w:t>
      </w:r>
      <w:r>
        <w:rPr>
          <w:rFonts w:ascii="Times New Roman"/>
          <w:sz w:val="24"/>
        </w:rPr>
        <w:tab/>
      </w:r>
      <w:r w:rsidRPr="00964E51">
        <w:rPr>
          <w:rFonts w:ascii="Times New Roman"/>
          <w:sz w:val="24"/>
          <w:u w:val="single"/>
        </w:rPr>
        <w:t>FISCAL YEAR.</w:t>
      </w:r>
      <w:r w:rsidRPr="00D70437">
        <w:rPr>
          <w:rFonts w:ascii="Times New Roman"/>
          <w:sz w:val="24"/>
        </w:rPr>
        <w:t xml:space="preserve"> The fiscal year of the Corporation shall be the first day of</w:t>
      </w:r>
      <w:r w:rsidRPr="00D70437">
        <w:rPr>
          <w:rFonts w:ascii="Times New Roman"/>
          <w:spacing w:val="-16"/>
          <w:sz w:val="24"/>
        </w:rPr>
        <w:t xml:space="preserve"> </w:t>
      </w:r>
      <w:r w:rsidRPr="00D70437">
        <w:rPr>
          <w:rFonts w:ascii="Times New Roman"/>
          <w:sz w:val="24"/>
        </w:rPr>
        <w:t>January through the last day of</w:t>
      </w:r>
      <w:r w:rsidRPr="00D70437">
        <w:rPr>
          <w:rFonts w:ascii="Times New Roman"/>
          <w:spacing w:val="-6"/>
          <w:sz w:val="24"/>
        </w:rPr>
        <w:t xml:space="preserve"> </w:t>
      </w:r>
      <w:r w:rsidRPr="00D70437">
        <w:rPr>
          <w:rFonts w:ascii="Times New Roman"/>
          <w:sz w:val="24"/>
        </w:rPr>
        <w:t>December.</w:t>
      </w:r>
    </w:p>
    <w:p w:rsidR="00964E51" w:rsidRDefault="00964E51" w:rsidP="00964E51">
      <w:pPr>
        <w:rPr>
          <w:rFonts w:ascii="Times New Roman" w:eastAsia="Times New Roman" w:hAnsi="Times New Roman" w:cs="Times New Roman"/>
          <w:sz w:val="24"/>
          <w:szCs w:val="24"/>
        </w:rPr>
      </w:pPr>
    </w:p>
    <w:p w:rsidR="00964E51" w:rsidRPr="00D70437" w:rsidRDefault="00964E51" w:rsidP="00964E51">
      <w:pPr>
        <w:tabs>
          <w:tab w:val="left" w:pos="461"/>
        </w:tabs>
        <w:ind w:left="460" w:right="105" w:hanging="460"/>
        <w:rPr>
          <w:rFonts w:ascii="Times New Roman" w:eastAsia="Times New Roman" w:hAnsi="Times New Roman" w:cs="Times New Roman"/>
          <w:sz w:val="24"/>
          <w:szCs w:val="24"/>
        </w:rPr>
      </w:pPr>
      <w:r>
        <w:rPr>
          <w:rFonts w:ascii="Times New Roman"/>
          <w:sz w:val="24"/>
        </w:rPr>
        <w:t>9.</w:t>
      </w:r>
      <w:r>
        <w:rPr>
          <w:rFonts w:ascii="Times New Roman"/>
          <w:sz w:val="24"/>
        </w:rPr>
        <w:tab/>
      </w:r>
      <w:r w:rsidRPr="00964E51">
        <w:rPr>
          <w:rFonts w:ascii="Times New Roman"/>
          <w:sz w:val="24"/>
          <w:u w:val="single"/>
        </w:rPr>
        <w:t>PURCHASES.</w:t>
      </w:r>
      <w:r w:rsidRPr="00D70437">
        <w:rPr>
          <w:rFonts w:ascii="Times New Roman"/>
          <w:sz w:val="24"/>
        </w:rPr>
        <w:t xml:space="preserve">  The Board of Directors shall direct all funds, both incoming</w:t>
      </w:r>
      <w:r w:rsidRPr="00D70437">
        <w:rPr>
          <w:rFonts w:ascii="Times New Roman"/>
          <w:spacing w:val="-9"/>
          <w:sz w:val="24"/>
        </w:rPr>
        <w:t xml:space="preserve"> </w:t>
      </w:r>
      <w:r w:rsidRPr="00D70437">
        <w:rPr>
          <w:rFonts w:ascii="Times New Roman"/>
          <w:sz w:val="24"/>
        </w:rPr>
        <w:t>and outgoing, to be deposited and dispersed through a bank checking account administered</w:t>
      </w:r>
      <w:r w:rsidRPr="00D70437">
        <w:rPr>
          <w:rFonts w:ascii="Times New Roman"/>
          <w:spacing w:val="-10"/>
          <w:sz w:val="24"/>
        </w:rPr>
        <w:t xml:space="preserve"> </w:t>
      </w:r>
      <w:r w:rsidRPr="00D70437">
        <w:rPr>
          <w:rFonts w:ascii="Times New Roman"/>
          <w:sz w:val="24"/>
        </w:rPr>
        <w:t>by at least the Treasurer and the President or Vice</w:t>
      </w:r>
      <w:r w:rsidRPr="00D70437">
        <w:rPr>
          <w:rFonts w:ascii="Times New Roman"/>
          <w:spacing w:val="-3"/>
          <w:sz w:val="24"/>
        </w:rPr>
        <w:t xml:space="preserve"> </w:t>
      </w:r>
      <w:r w:rsidRPr="00D70437">
        <w:rPr>
          <w:rFonts w:ascii="Times New Roman"/>
          <w:sz w:val="24"/>
        </w:rPr>
        <w:t>President.</w:t>
      </w:r>
    </w:p>
    <w:p w:rsidR="00964E51" w:rsidRDefault="00964E51" w:rsidP="00964E51">
      <w:pPr>
        <w:spacing w:before="1"/>
        <w:rPr>
          <w:rFonts w:ascii="Times New Roman" w:eastAsia="Times New Roman" w:hAnsi="Times New Roman" w:cs="Times New Roman"/>
          <w:sz w:val="24"/>
          <w:szCs w:val="24"/>
        </w:rPr>
      </w:pPr>
    </w:p>
    <w:p w:rsidR="00964E51" w:rsidRDefault="00964E51" w:rsidP="00964E51">
      <w:pPr>
        <w:pStyle w:val="BodyText"/>
        <w:ind w:left="460" w:right="336" w:firstLine="0"/>
      </w:pPr>
      <w:r>
        <w:t>Upon approval of the budget, purchases for budgeted line items must be approved</w:t>
      </w:r>
      <w:r>
        <w:rPr>
          <w:spacing w:val="-7"/>
        </w:rPr>
        <w:t xml:space="preserve"> </w:t>
      </w:r>
      <w:r>
        <w:t>prior to ordering; approval must be by a quorum, and may be done electronically via</w:t>
      </w:r>
      <w:r>
        <w:rPr>
          <w:spacing w:val="-12"/>
        </w:rPr>
        <w:t xml:space="preserve"> </w:t>
      </w:r>
      <w:r>
        <w:t>email</w:t>
      </w:r>
    </w:p>
    <w:p w:rsidR="00964E51" w:rsidRDefault="00964E51" w:rsidP="00964E51">
      <w:pPr>
        <w:rPr>
          <w:rFonts w:ascii="Times New Roman" w:eastAsia="Times New Roman" w:hAnsi="Times New Roman" w:cs="Times New Roman"/>
          <w:sz w:val="24"/>
          <w:szCs w:val="24"/>
        </w:rPr>
      </w:pPr>
    </w:p>
    <w:p w:rsidR="00964E51" w:rsidRDefault="00964E51" w:rsidP="00964E51">
      <w:pPr>
        <w:pStyle w:val="BodyText"/>
        <w:ind w:left="460" w:right="133" w:firstLine="0"/>
      </w:pPr>
      <w:r>
        <w:t>Minor purchases may be made without the prior approval of the Board. The</w:t>
      </w:r>
      <w:r>
        <w:rPr>
          <w:spacing w:val="-13"/>
        </w:rPr>
        <w:t xml:space="preserve"> </w:t>
      </w:r>
      <w:r>
        <w:t>following officers may make minor purchases without prior Board</w:t>
      </w:r>
      <w:r>
        <w:rPr>
          <w:spacing w:val="-11"/>
        </w:rPr>
        <w:t xml:space="preserve"> </w:t>
      </w:r>
      <w:r>
        <w:t>approval:</w:t>
      </w:r>
    </w:p>
    <w:p w:rsidR="00964E51" w:rsidRDefault="00964E51" w:rsidP="00964E51">
      <w:pPr>
        <w:rPr>
          <w:rFonts w:ascii="Times New Roman" w:eastAsia="Times New Roman" w:hAnsi="Times New Roman" w:cs="Times New Roman"/>
          <w:sz w:val="24"/>
          <w:szCs w:val="24"/>
        </w:rPr>
      </w:pPr>
    </w:p>
    <w:p w:rsidR="00964E51" w:rsidRDefault="0051728C" w:rsidP="00964E51">
      <w:pPr>
        <w:pStyle w:val="BodyText"/>
        <w:numPr>
          <w:ilvl w:val="0"/>
          <w:numId w:val="5"/>
        </w:numPr>
        <w:ind w:right="133"/>
      </w:pPr>
      <w:r>
        <w:rPr>
          <w:rFonts w:cs="Times New Roman"/>
        </w:rPr>
        <w:t>President………..up to $1,5</w:t>
      </w:r>
      <w:r w:rsidR="00964E51">
        <w:rPr>
          <w:rFonts w:cs="Times New Roman"/>
        </w:rPr>
        <w:t>00.00 (Authorizing Equipme</w:t>
      </w:r>
      <w:r w:rsidR="00964E51">
        <w:t>nt</w:t>
      </w:r>
      <w:r w:rsidR="00964E51">
        <w:rPr>
          <w:spacing w:val="-6"/>
        </w:rPr>
        <w:t xml:space="preserve"> </w:t>
      </w:r>
      <w:r w:rsidR="00964E51">
        <w:t>Purchases)</w:t>
      </w:r>
    </w:p>
    <w:p w:rsidR="00964E51" w:rsidRDefault="00964E51" w:rsidP="00964E51">
      <w:pPr>
        <w:spacing w:before="11"/>
        <w:rPr>
          <w:rFonts w:ascii="Times New Roman" w:eastAsia="Times New Roman" w:hAnsi="Times New Roman" w:cs="Times New Roman"/>
          <w:sz w:val="23"/>
          <w:szCs w:val="23"/>
        </w:rPr>
      </w:pPr>
    </w:p>
    <w:p w:rsidR="00964E51" w:rsidRDefault="00964E51" w:rsidP="00964E51">
      <w:pPr>
        <w:pStyle w:val="BodyText"/>
        <w:numPr>
          <w:ilvl w:val="0"/>
          <w:numId w:val="5"/>
        </w:numPr>
        <w:ind w:right="133"/>
        <w:rPr>
          <w:rFonts w:cs="Times New Roman"/>
        </w:rPr>
      </w:pPr>
      <w:r>
        <w:rPr>
          <w:rFonts w:cs="Times New Roman"/>
        </w:rPr>
        <w:t>Vice President…</w:t>
      </w:r>
      <w:proofErr w:type="gramStart"/>
      <w:r>
        <w:rPr>
          <w:rFonts w:cs="Times New Roman"/>
        </w:rPr>
        <w:t>.up</w:t>
      </w:r>
      <w:proofErr w:type="gramEnd"/>
      <w:r>
        <w:rPr>
          <w:rFonts w:cs="Times New Roman"/>
        </w:rPr>
        <w:t xml:space="preserve"> to</w:t>
      </w:r>
      <w:r>
        <w:rPr>
          <w:rFonts w:cs="Times New Roman"/>
          <w:spacing w:val="-4"/>
        </w:rPr>
        <w:t xml:space="preserve"> </w:t>
      </w:r>
      <w:r w:rsidR="0051728C">
        <w:rPr>
          <w:rFonts w:cs="Times New Roman"/>
        </w:rPr>
        <w:t>$20</w:t>
      </w:r>
      <w:r>
        <w:rPr>
          <w:rFonts w:cs="Times New Roman"/>
        </w:rPr>
        <w:t>0.00</w:t>
      </w:r>
    </w:p>
    <w:p w:rsidR="00964E51" w:rsidRDefault="00964E51" w:rsidP="00964E51">
      <w:pPr>
        <w:rPr>
          <w:rFonts w:ascii="Times New Roman" w:eastAsia="Times New Roman" w:hAnsi="Times New Roman" w:cs="Times New Roman"/>
        </w:rPr>
      </w:pPr>
    </w:p>
    <w:p w:rsidR="00964E51" w:rsidRDefault="00964E51" w:rsidP="00964E51">
      <w:pPr>
        <w:pStyle w:val="BodyText"/>
        <w:numPr>
          <w:ilvl w:val="0"/>
          <w:numId w:val="5"/>
        </w:numPr>
        <w:spacing w:before="48"/>
        <w:ind w:right="108"/>
        <w:rPr>
          <w:rFonts w:cs="Times New Roman"/>
        </w:rPr>
      </w:pPr>
      <w:r>
        <w:rPr>
          <w:rFonts w:cs="Times New Roman"/>
        </w:rPr>
        <w:t>Secretary……….up to</w:t>
      </w:r>
      <w:r>
        <w:rPr>
          <w:rFonts w:cs="Times New Roman"/>
          <w:spacing w:val="-4"/>
        </w:rPr>
        <w:t xml:space="preserve"> </w:t>
      </w:r>
      <w:r>
        <w:rPr>
          <w:rFonts w:cs="Times New Roman"/>
        </w:rPr>
        <w:t>$50.00</w:t>
      </w:r>
    </w:p>
    <w:p w:rsidR="00964E51" w:rsidRDefault="00964E51" w:rsidP="00964E51">
      <w:pPr>
        <w:rPr>
          <w:rFonts w:ascii="Times New Roman" w:eastAsia="Times New Roman" w:hAnsi="Times New Roman" w:cs="Times New Roman"/>
          <w:sz w:val="24"/>
          <w:szCs w:val="24"/>
        </w:rPr>
      </w:pPr>
    </w:p>
    <w:p w:rsidR="00964E51" w:rsidRDefault="00964E51" w:rsidP="00964E51">
      <w:pPr>
        <w:pStyle w:val="BodyText"/>
        <w:numPr>
          <w:ilvl w:val="0"/>
          <w:numId w:val="5"/>
        </w:numPr>
        <w:ind w:right="108"/>
        <w:rPr>
          <w:rFonts w:cs="Times New Roman"/>
        </w:rPr>
      </w:pPr>
      <w:r>
        <w:rPr>
          <w:rFonts w:cs="Times New Roman"/>
        </w:rPr>
        <w:t>Treasurer……….up to</w:t>
      </w:r>
      <w:r>
        <w:rPr>
          <w:rFonts w:cs="Times New Roman"/>
          <w:spacing w:val="-3"/>
        </w:rPr>
        <w:t xml:space="preserve"> </w:t>
      </w:r>
      <w:r w:rsidR="0051728C">
        <w:rPr>
          <w:rFonts w:cs="Times New Roman"/>
        </w:rPr>
        <w:t>$20</w:t>
      </w:r>
      <w:r>
        <w:rPr>
          <w:rFonts w:cs="Times New Roman"/>
        </w:rPr>
        <w:t>0.00</w:t>
      </w:r>
    </w:p>
    <w:p w:rsidR="00964E51" w:rsidRDefault="00964E51" w:rsidP="00964E51">
      <w:pPr>
        <w:rPr>
          <w:rFonts w:ascii="Times New Roman" w:eastAsia="Times New Roman" w:hAnsi="Times New Roman" w:cs="Times New Roman"/>
          <w:sz w:val="24"/>
          <w:szCs w:val="24"/>
        </w:rPr>
      </w:pPr>
    </w:p>
    <w:p w:rsidR="00964E51" w:rsidRDefault="00964E51" w:rsidP="00964E51">
      <w:pPr>
        <w:pStyle w:val="BodyText"/>
        <w:ind w:right="108" w:firstLine="0"/>
      </w:pPr>
      <w:r>
        <w:t>The following managers must have prior approval of the President to make</w:t>
      </w:r>
      <w:r>
        <w:rPr>
          <w:spacing w:val="-11"/>
        </w:rPr>
        <w:t xml:space="preserve"> </w:t>
      </w:r>
      <w:r>
        <w:t>purchases above the amounts</w:t>
      </w:r>
      <w:r>
        <w:rPr>
          <w:spacing w:val="-3"/>
        </w:rPr>
        <w:t xml:space="preserve"> </w:t>
      </w:r>
      <w:r>
        <w:t>below:</w:t>
      </w:r>
    </w:p>
    <w:p w:rsidR="00964E51" w:rsidRDefault="00964E51" w:rsidP="00964E51">
      <w:pPr>
        <w:rPr>
          <w:rFonts w:ascii="Times New Roman" w:eastAsia="Times New Roman" w:hAnsi="Times New Roman" w:cs="Times New Roman"/>
          <w:sz w:val="24"/>
          <w:szCs w:val="24"/>
        </w:rPr>
      </w:pPr>
    </w:p>
    <w:p w:rsidR="00964E51" w:rsidRDefault="00964E51" w:rsidP="00964E51">
      <w:pPr>
        <w:pStyle w:val="BodyText"/>
        <w:ind w:left="1360" w:right="108" w:firstLine="0"/>
        <w:rPr>
          <w:rFonts w:cs="Times New Roman"/>
        </w:rPr>
      </w:pPr>
      <w:r>
        <w:t>-</w:t>
      </w:r>
      <w:r>
        <w:rPr>
          <w:rFonts w:cs="Times New Roman"/>
        </w:rPr>
        <w:t>Equipment Manager…</w:t>
      </w:r>
      <w:proofErr w:type="gramStart"/>
      <w:r>
        <w:rPr>
          <w:rFonts w:cs="Times New Roman"/>
        </w:rPr>
        <w:t>.up</w:t>
      </w:r>
      <w:proofErr w:type="gramEnd"/>
      <w:r>
        <w:rPr>
          <w:rFonts w:cs="Times New Roman"/>
        </w:rPr>
        <w:t xml:space="preserve"> to</w:t>
      </w:r>
      <w:r>
        <w:rPr>
          <w:rFonts w:cs="Times New Roman"/>
          <w:spacing w:val="-3"/>
        </w:rPr>
        <w:t xml:space="preserve"> </w:t>
      </w:r>
      <w:r>
        <w:rPr>
          <w:rFonts w:cs="Times New Roman"/>
        </w:rPr>
        <w:t>$50</w:t>
      </w:r>
    </w:p>
    <w:p w:rsidR="00964E51" w:rsidRDefault="00964E51" w:rsidP="00964E51">
      <w:pPr>
        <w:rPr>
          <w:rFonts w:ascii="Times New Roman" w:eastAsia="Times New Roman" w:hAnsi="Times New Roman" w:cs="Times New Roman"/>
          <w:sz w:val="24"/>
          <w:szCs w:val="24"/>
        </w:rPr>
      </w:pPr>
    </w:p>
    <w:p w:rsidR="00964E51" w:rsidRDefault="00964E51" w:rsidP="00964E51">
      <w:pPr>
        <w:pStyle w:val="BodyText"/>
        <w:ind w:left="1360" w:right="108" w:firstLine="0"/>
        <w:rPr>
          <w:rFonts w:cs="Times New Roman"/>
        </w:rPr>
      </w:pPr>
      <w:r>
        <w:t>-</w:t>
      </w:r>
      <w:r>
        <w:rPr>
          <w:rFonts w:cs="Times New Roman"/>
        </w:rPr>
        <w:t xml:space="preserve">Field </w:t>
      </w:r>
      <w:proofErr w:type="gramStart"/>
      <w:r>
        <w:rPr>
          <w:rFonts w:cs="Times New Roman"/>
        </w:rPr>
        <w:t>Manager…..up</w:t>
      </w:r>
      <w:proofErr w:type="gramEnd"/>
      <w:r>
        <w:rPr>
          <w:rFonts w:cs="Times New Roman"/>
        </w:rPr>
        <w:t xml:space="preserve"> to</w:t>
      </w:r>
      <w:r>
        <w:rPr>
          <w:rFonts w:cs="Times New Roman"/>
          <w:spacing w:val="-4"/>
        </w:rPr>
        <w:t xml:space="preserve"> </w:t>
      </w:r>
      <w:r>
        <w:rPr>
          <w:rFonts w:cs="Times New Roman"/>
        </w:rPr>
        <w:t>$50</w:t>
      </w:r>
    </w:p>
    <w:p w:rsidR="00964E51" w:rsidRDefault="00964E51" w:rsidP="00964E51">
      <w:pPr>
        <w:spacing w:before="1"/>
        <w:rPr>
          <w:rFonts w:ascii="Times New Roman" w:eastAsia="Times New Roman" w:hAnsi="Times New Roman" w:cs="Times New Roman"/>
          <w:sz w:val="24"/>
          <w:szCs w:val="24"/>
        </w:rPr>
      </w:pPr>
    </w:p>
    <w:p w:rsidR="00964E51" w:rsidRDefault="00964E51" w:rsidP="00964E51">
      <w:pPr>
        <w:pStyle w:val="BodyText"/>
        <w:ind w:left="1360" w:right="108" w:firstLine="0"/>
        <w:rPr>
          <w:rFonts w:cs="Times New Roman"/>
        </w:rPr>
      </w:pPr>
      <w:r>
        <w:t>-</w:t>
      </w:r>
      <w:r>
        <w:rPr>
          <w:rFonts w:cs="Times New Roman"/>
        </w:rPr>
        <w:t>Apparel Manager…</w:t>
      </w:r>
      <w:proofErr w:type="gramStart"/>
      <w:r>
        <w:rPr>
          <w:rFonts w:cs="Times New Roman"/>
        </w:rPr>
        <w:t>.up</w:t>
      </w:r>
      <w:proofErr w:type="gramEnd"/>
      <w:r>
        <w:rPr>
          <w:rFonts w:cs="Times New Roman"/>
        </w:rPr>
        <w:t xml:space="preserve"> to</w:t>
      </w:r>
      <w:r>
        <w:rPr>
          <w:rFonts w:cs="Times New Roman"/>
          <w:spacing w:val="-4"/>
        </w:rPr>
        <w:t xml:space="preserve"> </w:t>
      </w:r>
      <w:r>
        <w:rPr>
          <w:rFonts w:cs="Times New Roman"/>
        </w:rPr>
        <w:t>$50</w:t>
      </w:r>
    </w:p>
    <w:p w:rsidR="00964E51" w:rsidRDefault="00964E51" w:rsidP="00964E51">
      <w:pPr>
        <w:rPr>
          <w:rFonts w:ascii="Times New Roman" w:eastAsia="Times New Roman" w:hAnsi="Times New Roman" w:cs="Times New Roman"/>
          <w:sz w:val="24"/>
          <w:szCs w:val="24"/>
        </w:rPr>
      </w:pPr>
    </w:p>
    <w:p w:rsidR="00964E51" w:rsidRDefault="00964E51" w:rsidP="00964E51">
      <w:pPr>
        <w:rPr>
          <w:rFonts w:ascii="Times New Roman" w:eastAsia="Times New Roman" w:hAnsi="Times New Roman" w:cs="Times New Roman"/>
          <w:sz w:val="24"/>
          <w:szCs w:val="24"/>
        </w:rPr>
      </w:pPr>
    </w:p>
    <w:p w:rsidR="00964E51" w:rsidRDefault="00964E51" w:rsidP="00964E51">
      <w:pPr>
        <w:spacing w:before="5"/>
        <w:rPr>
          <w:rFonts w:ascii="Times New Roman"/>
          <w:sz w:val="24"/>
        </w:rPr>
      </w:pPr>
      <w:r w:rsidRPr="0051728C">
        <w:rPr>
          <w:rFonts w:ascii="Times New Roman"/>
          <w:sz w:val="24"/>
          <w:u w:val="single"/>
        </w:rPr>
        <w:t>DISSOLUTION.</w:t>
      </w:r>
      <w:r w:rsidRPr="00A567F2">
        <w:rPr>
          <w:rFonts w:ascii="Times New Roman"/>
          <w:sz w:val="24"/>
        </w:rPr>
        <w:t xml:space="preserve"> Upon dissolution of the Corporation, the Board of Directors</w:t>
      </w:r>
      <w:r w:rsidRPr="00A567F2">
        <w:rPr>
          <w:rFonts w:ascii="Times New Roman"/>
          <w:spacing w:val="-10"/>
          <w:sz w:val="24"/>
        </w:rPr>
        <w:t xml:space="preserve"> </w:t>
      </w:r>
      <w:r w:rsidRPr="00A567F2">
        <w:rPr>
          <w:rFonts w:ascii="Times New Roman"/>
          <w:sz w:val="24"/>
        </w:rPr>
        <w:t>shall dispose of the remaining assets of this Corporation to such organization(s) selected by</w:t>
      </w:r>
      <w:r w:rsidRPr="00A567F2">
        <w:rPr>
          <w:rFonts w:ascii="Times New Roman"/>
          <w:spacing w:val="-13"/>
          <w:sz w:val="24"/>
        </w:rPr>
        <w:t xml:space="preserve"> </w:t>
      </w:r>
      <w:r w:rsidRPr="00A567F2">
        <w:rPr>
          <w:rFonts w:ascii="Times New Roman"/>
          <w:sz w:val="24"/>
        </w:rPr>
        <w:t>the Board of Directors which shall be organized and operated exclusively for charitable</w:t>
      </w:r>
      <w:r w:rsidRPr="00A567F2">
        <w:rPr>
          <w:rFonts w:ascii="Times New Roman"/>
          <w:spacing w:val="-12"/>
          <w:sz w:val="24"/>
        </w:rPr>
        <w:t xml:space="preserve"> </w:t>
      </w:r>
      <w:r w:rsidRPr="00A567F2">
        <w:rPr>
          <w:rFonts w:ascii="Times New Roman"/>
          <w:sz w:val="24"/>
        </w:rPr>
        <w:t>or educational purposes, as described in Section 501 (</w:t>
      </w:r>
      <w:proofErr w:type="gramStart"/>
      <w:r w:rsidRPr="00A567F2">
        <w:rPr>
          <w:rFonts w:ascii="Times New Roman"/>
          <w:sz w:val="24"/>
        </w:rPr>
        <w:t>c )</w:t>
      </w:r>
      <w:proofErr w:type="gramEnd"/>
      <w:r w:rsidRPr="00A567F2">
        <w:rPr>
          <w:rFonts w:ascii="Times New Roman"/>
          <w:sz w:val="24"/>
        </w:rPr>
        <w:t xml:space="preserve"> (3) and 170 (c ) (2) of the</w:t>
      </w:r>
      <w:r w:rsidRPr="00A567F2">
        <w:rPr>
          <w:rFonts w:ascii="Times New Roman"/>
          <w:spacing w:val="-12"/>
          <w:sz w:val="24"/>
        </w:rPr>
        <w:t xml:space="preserve"> </w:t>
      </w:r>
      <w:r w:rsidRPr="00A567F2">
        <w:rPr>
          <w:rFonts w:ascii="Times New Roman"/>
          <w:sz w:val="24"/>
        </w:rPr>
        <w:t>Internal Revenue Code of 1954. Any of such assets not so disposed of shall be disposed of by</w:t>
      </w:r>
      <w:r w:rsidRPr="00A567F2">
        <w:rPr>
          <w:rFonts w:ascii="Times New Roman"/>
          <w:spacing w:val="-12"/>
          <w:sz w:val="24"/>
        </w:rPr>
        <w:t xml:space="preserve"> </w:t>
      </w:r>
      <w:r w:rsidRPr="00A567F2">
        <w:rPr>
          <w:rFonts w:ascii="Times New Roman"/>
          <w:sz w:val="24"/>
        </w:rPr>
        <w:t>a court of competent jurisdiction of the county in which the principle office of</w:t>
      </w:r>
      <w:r w:rsidRPr="00A567F2">
        <w:rPr>
          <w:rFonts w:ascii="Times New Roman"/>
          <w:spacing w:val="-11"/>
          <w:sz w:val="24"/>
        </w:rPr>
        <w:t xml:space="preserve"> </w:t>
      </w:r>
      <w:r w:rsidRPr="00A567F2">
        <w:rPr>
          <w:rFonts w:ascii="Times New Roman"/>
          <w:sz w:val="24"/>
        </w:rPr>
        <w:t>the Corporation is then located, exclusively for charitable or educational purposes,</w:t>
      </w:r>
      <w:r w:rsidRPr="00A567F2">
        <w:rPr>
          <w:rFonts w:ascii="Times New Roman"/>
          <w:spacing w:val="-9"/>
          <w:sz w:val="24"/>
        </w:rPr>
        <w:t xml:space="preserve"> </w:t>
      </w:r>
      <w:r w:rsidRPr="00A567F2">
        <w:rPr>
          <w:rFonts w:ascii="Times New Roman"/>
          <w:sz w:val="24"/>
        </w:rPr>
        <w:t>as described in Section 501 (</w:t>
      </w:r>
      <w:proofErr w:type="gramStart"/>
      <w:r w:rsidRPr="00A567F2">
        <w:rPr>
          <w:rFonts w:ascii="Times New Roman"/>
          <w:sz w:val="24"/>
        </w:rPr>
        <w:t>c )</w:t>
      </w:r>
      <w:proofErr w:type="gramEnd"/>
      <w:r w:rsidRPr="00A567F2">
        <w:rPr>
          <w:rFonts w:ascii="Times New Roman"/>
          <w:sz w:val="24"/>
        </w:rPr>
        <w:t xml:space="preserve"> (3) and 170 (c) (2) of the Internal Revenue Code of</w:t>
      </w:r>
      <w:r w:rsidRPr="00A567F2">
        <w:rPr>
          <w:rFonts w:ascii="Times New Roman"/>
          <w:spacing w:val="-11"/>
          <w:sz w:val="24"/>
        </w:rPr>
        <w:t xml:space="preserve"> </w:t>
      </w:r>
      <w:r w:rsidRPr="00A567F2">
        <w:rPr>
          <w:rFonts w:ascii="Times New Roman"/>
          <w:sz w:val="24"/>
        </w:rPr>
        <w:t>1954, shall be deemed to include references to the corresponding provisions of any</w:t>
      </w:r>
      <w:r w:rsidRPr="00A567F2">
        <w:rPr>
          <w:rFonts w:ascii="Times New Roman"/>
          <w:spacing w:val="-11"/>
          <w:sz w:val="24"/>
        </w:rPr>
        <w:t xml:space="preserve"> </w:t>
      </w:r>
      <w:r w:rsidRPr="00A567F2">
        <w:rPr>
          <w:rFonts w:ascii="Times New Roman"/>
          <w:sz w:val="24"/>
        </w:rPr>
        <w:t>future United States Internal Revenue Law. It is intended that the Corporation shall be of</w:t>
      </w:r>
      <w:r w:rsidRPr="00A567F2">
        <w:rPr>
          <w:rFonts w:ascii="Times New Roman"/>
          <w:spacing w:val="-10"/>
          <w:sz w:val="24"/>
        </w:rPr>
        <w:t xml:space="preserve"> </w:t>
      </w:r>
      <w:r w:rsidRPr="00A567F2">
        <w:rPr>
          <w:rFonts w:ascii="Times New Roman"/>
          <w:sz w:val="24"/>
        </w:rPr>
        <w:t>the character described in the provisions of Section 501 (</w:t>
      </w:r>
      <w:proofErr w:type="gramStart"/>
      <w:r w:rsidRPr="00A567F2">
        <w:rPr>
          <w:rFonts w:ascii="Times New Roman"/>
          <w:sz w:val="24"/>
        </w:rPr>
        <w:t>c )</w:t>
      </w:r>
      <w:proofErr w:type="gramEnd"/>
      <w:r w:rsidRPr="00A567F2">
        <w:rPr>
          <w:rFonts w:ascii="Times New Roman"/>
          <w:sz w:val="24"/>
        </w:rPr>
        <w:t xml:space="preserve"> (3) of the Internal Revenue</w:t>
      </w:r>
      <w:r w:rsidRPr="00A567F2">
        <w:rPr>
          <w:rFonts w:ascii="Times New Roman"/>
          <w:spacing w:val="-16"/>
          <w:sz w:val="24"/>
        </w:rPr>
        <w:t xml:space="preserve"> </w:t>
      </w:r>
      <w:r w:rsidRPr="00A567F2">
        <w:rPr>
          <w:rFonts w:ascii="Times New Roman"/>
          <w:sz w:val="24"/>
        </w:rPr>
        <w:t>Code of</w:t>
      </w:r>
      <w:r w:rsidRPr="00A567F2">
        <w:rPr>
          <w:rFonts w:ascii="Times New Roman"/>
          <w:spacing w:val="-1"/>
          <w:sz w:val="24"/>
        </w:rPr>
        <w:t xml:space="preserve"> </w:t>
      </w:r>
      <w:r w:rsidRPr="00A567F2">
        <w:rPr>
          <w:rFonts w:ascii="Times New Roman"/>
          <w:sz w:val="24"/>
        </w:rPr>
        <w:t>1954 as amended. The</w:t>
      </w:r>
      <w:r w:rsidRPr="00A567F2">
        <w:rPr>
          <w:rFonts w:ascii="Times New Roman"/>
          <w:spacing w:val="-1"/>
          <w:sz w:val="24"/>
        </w:rPr>
        <w:t xml:space="preserve"> </w:t>
      </w:r>
      <w:r w:rsidRPr="00A567F2">
        <w:rPr>
          <w:rFonts w:ascii="Times New Roman"/>
          <w:sz w:val="24"/>
        </w:rPr>
        <w:t>Corporation may</w:t>
      </w:r>
      <w:r w:rsidRPr="00A567F2">
        <w:rPr>
          <w:rFonts w:ascii="Times New Roman"/>
          <w:spacing w:val="-5"/>
          <w:sz w:val="24"/>
        </w:rPr>
        <w:t xml:space="preserve"> </w:t>
      </w:r>
      <w:r w:rsidRPr="00A567F2">
        <w:rPr>
          <w:rFonts w:ascii="Times New Roman"/>
          <w:sz w:val="24"/>
        </w:rPr>
        <w:t>be</w:t>
      </w:r>
      <w:r w:rsidRPr="00A567F2">
        <w:rPr>
          <w:rFonts w:ascii="Times New Roman"/>
          <w:spacing w:val="-1"/>
          <w:sz w:val="24"/>
        </w:rPr>
        <w:t xml:space="preserve"> </w:t>
      </w:r>
      <w:r w:rsidRPr="00A567F2">
        <w:rPr>
          <w:rFonts w:ascii="Times New Roman"/>
          <w:sz w:val="24"/>
        </w:rPr>
        <w:t>dissolved at any</w:t>
      </w:r>
      <w:r w:rsidRPr="00A567F2">
        <w:rPr>
          <w:rFonts w:ascii="Times New Roman"/>
          <w:spacing w:val="-5"/>
          <w:sz w:val="24"/>
        </w:rPr>
        <w:t xml:space="preserve"> </w:t>
      </w:r>
      <w:r w:rsidRPr="00A567F2">
        <w:rPr>
          <w:rFonts w:ascii="Times New Roman"/>
          <w:sz w:val="24"/>
        </w:rPr>
        <w:t>time by</w:t>
      </w:r>
      <w:r w:rsidRPr="00A567F2">
        <w:rPr>
          <w:rFonts w:ascii="Times New Roman"/>
          <w:spacing w:val="-3"/>
          <w:sz w:val="24"/>
        </w:rPr>
        <w:t xml:space="preserve"> </w:t>
      </w:r>
      <w:r w:rsidRPr="00A567F2">
        <w:rPr>
          <w:rFonts w:ascii="Times New Roman"/>
          <w:sz w:val="24"/>
        </w:rPr>
        <w:t>a</w:t>
      </w:r>
      <w:r w:rsidRPr="00A567F2">
        <w:rPr>
          <w:rFonts w:ascii="Times New Roman"/>
          <w:spacing w:val="-1"/>
          <w:sz w:val="24"/>
        </w:rPr>
        <w:t xml:space="preserve"> </w:t>
      </w:r>
      <w:r w:rsidRPr="00A567F2">
        <w:rPr>
          <w:rFonts w:ascii="Times New Roman"/>
          <w:sz w:val="24"/>
        </w:rPr>
        <w:t>vote of</w:t>
      </w:r>
      <w:r w:rsidRPr="00A567F2">
        <w:rPr>
          <w:rFonts w:ascii="Times New Roman"/>
          <w:spacing w:val="-2"/>
          <w:sz w:val="24"/>
        </w:rPr>
        <w:t xml:space="preserve"> </w:t>
      </w:r>
      <w:r w:rsidRPr="00A567F2">
        <w:rPr>
          <w:rFonts w:ascii="Times New Roman"/>
          <w:sz w:val="24"/>
        </w:rPr>
        <w:t>two-</w:t>
      </w:r>
      <w:r w:rsidRPr="00A567F2">
        <w:rPr>
          <w:rFonts w:ascii="Times New Roman"/>
          <w:spacing w:val="-57"/>
          <w:sz w:val="24"/>
        </w:rPr>
        <w:t xml:space="preserve"> </w:t>
      </w:r>
      <w:r w:rsidRPr="00A567F2">
        <w:rPr>
          <w:rFonts w:ascii="Times New Roman"/>
          <w:sz w:val="24"/>
        </w:rPr>
        <w:t>thirds (2/3) of the members eligible to vote at any meeting called to consider</w:t>
      </w:r>
      <w:r w:rsidRPr="00A567F2">
        <w:rPr>
          <w:rFonts w:ascii="Times New Roman"/>
          <w:spacing w:val="-11"/>
          <w:sz w:val="24"/>
        </w:rPr>
        <w:t xml:space="preserve"> </w:t>
      </w:r>
      <w:r w:rsidRPr="00A567F2">
        <w:rPr>
          <w:rFonts w:ascii="Times New Roman"/>
          <w:sz w:val="24"/>
        </w:rPr>
        <w:t>such dissolution, provided that the call for said meeting is in writing and sent to all members</w:t>
      </w:r>
      <w:r w:rsidRPr="00A567F2">
        <w:rPr>
          <w:rFonts w:ascii="Times New Roman"/>
          <w:spacing w:val="-15"/>
          <w:sz w:val="24"/>
        </w:rPr>
        <w:t xml:space="preserve"> </w:t>
      </w:r>
      <w:r w:rsidRPr="00A567F2">
        <w:rPr>
          <w:rFonts w:ascii="Times New Roman"/>
          <w:sz w:val="24"/>
        </w:rPr>
        <w:t>in good standing at least seven (7) days prior to said</w:t>
      </w:r>
      <w:r w:rsidRPr="00A567F2">
        <w:rPr>
          <w:rFonts w:ascii="Times New Roman"/>
          <w:spacing w:val="-6"/>
          <w:sz w:val="24"/>
        </w:rPr>
        <w:t xml:space="preserve"> </w:t>
      </w:r>
      <w:r w:rsidRPr="00A567F2">
        <w:rPr>
          <w:rFonts w:ascii="Times New Roman"/>
          <w:sz w:val="24"/>
        </w:rPr>
        <w:t>meeting</w:t>
      </w:r>
    </w:p>
    <w:p w:rsidR="0051728C" w:rsidRDefault="0051728C" w:rsidP="00964E51">
      <w:pPr>
        <w:spacing w:before="5"/>
        <w:rPr>
          <w:rFonts w:ascii="Times New Roman" w:eastAsia="Times New Roman" w:hAnsi="Times New Roman" w:cs="Times New Roman"/>
          <w:sz w:val="24"/>
          <w:szCs w:val="24"/>
        </w:rPr>
      </w:pPr>
    </w:p>
    <w:p w:rsidR="0051728C" w:rsidRDefault="0051728C" w:rsidP="0051728C">
      <w:pPr>
        <w:pStyle w:val="Heading1"/>
        <w:ind w:right="108"/>
        <w:rPr>
          <w:b w:val="0"/>
          <w:bCs w:val="0"/>
        </w:rPr>
      </w:pPr>
      <w:r>
        <w:t>ARTICLE VIII:</w:t>
      </w:r>
      <w:r>
        <w:rPr>
          <w:spacing w:val="56"/>
        </w:rPr>
        <w:t xml:space="preserve"> </w:t>
      </w:r>
      <w:r>
        <w:t>Organization</w:t>
      </w:r>
    </w:p>
    <w:p w:rsidR="0051728C" w:rsidRDefault="0051728C" w:rsidP="0051728C">
      <w:pPr>
        <w:spacing w:before="7"/>
        <w:rPr>
          <w:rFonts w:ascii="Times New Roman" w:eastAsia="Times New Roman" w:hAnsi="Times New Roman" w:cs="Times New Roman"/>
          <w:b/>
          <w:bCs/>
          <w:sz w:val="23"/>
          <w:szCs w:val="23"/>
        </w:rPr>
      </w:pPr>
    </w:p>
    <w:p w:rsidR="0051728C" w:rsidRPr="004F2FFF" w:rsidRDefault="00F55967" w:rsidP="0051728C">
      <w:pPr>
        <w:pStyle w:val="ListParagraph"/>
        <w:numPr>
          <w:ilvl w:val="0"/>
          <w:numId w:val="6"/>
        </w:numPr>
        <w:tabs>
          <w:tab w:val="left" w:pos="821"/>
        </w:tabs>
        <w:ind w:right="120"/>
        <w:jc w:val="left"/>
        <w:rPr>
          <w:rFonts w:ascii="Times New Roman" w:eastAsia="Times New Roman" w:hAnsi="Times New Roman" w:cs="Times New Roman"/>
          <w:sz w:val="24"/>
          <w:szCs w:val="24"/>
        </w:rPr>
      </w:pPr>
      <w:r w:rsidRPr="004F2FFF">
        <w:rPr>
          <w:rFonts w:ascii="Times New Roman"/>
          <w:sz w:val="24"/>
          <w:u w:val="single"/>
        </w:rPr>
        <w:t xml:space="preserve">EXECUTIVE </w:t>
      </w:r>
      <w:r w:rsidR="0051728C" w:rsidRPr="004F2FFF">
        <w:rPr>
          <w:rFonts w:ascii="Times New Roman"/>
          <w:sz w:val="24"/>
          <w:u w:val="single"/>
        </w:rPr>
        <w:t>OFFICERS OF THE CORPORATION.</w:t>
      </w:r>
      <w:r w:rsidR="0051728C" w:rsidRPr="004F2FFF">
        <w:rPr>
          <w:rFonts w:ascii="Times New Roman"/>
          <w:sz w:val="24"/>
        </w:rPr>
        <w:t xml:space="preserve"> The </w:t>
      </w:r>
      <w:r w:rsidRPr="004F2FFF">
        <w:rPr>
          <w:rFonts w:ascii="Times New Roman"/>
          <w:sz w:val="24"/>
        </w:rPr>
        <w:t xml:space="preserve">executive </w:t>
      </w:r>
      <w:r w:rsidR="0051728C" w:rsidRPr="004F2FFF">
        <w:rPr>
          <w:rFonts w:ascii="Times New Roman"/>
          <w:sz w:val="24"/>
        </w:rPr>
        <w:t>officers of the Corporation shall be</w:t>
      </w:r>
      <w:r w:rsidR="0051728C" w:rsidRPr="004F2FFF">
        <w:rPr>
          <w:rFonts w:ascii="Times New Roman"/>
          <w:spacing w:val="-10"/>
          <w:sz w:val="24"/>
        </w:rPr>
        <w:t xml:space="preserve"> </w:t>
      </w:r>
      <w:r w:rsidR="0051728C" w:rsidRPr="004F2FFF">
        <w:rPr>
          <w:rFonts w:ascii="Times New Roman"/>
          <w:sz w:val="24"/>
        </w:rPr>
        <w:t>a President,</w:t>
      </w:r>
      <w:r w:rsidR="00A74610" w:rsidRPr="004F2FFF">
        <w:rPr>
          <w:rFonts w:ascii="Times New Roman"/>
          <w:sz w:val="24"/>
        </w:rPr>
        <w:t xml:space="preserve"> a Vice President, a Secretary, </w:t>
      </w:r>
      <w:r w:rsidR="0051728C" w:rsidRPr="004F2FFF">
        <w:rPr>
          <w:rFonts w:ascii="Times New Roman"/>
          <w:sz w:val="24"/>
        </w:rPr>
        <w:t xml:space="preserve">a </w:t>
      </w:r>
      <w:r w:rsidR="00CC1D50" w:rsidRPr="004F2FFF">
        <w:rPr>
          <w:rFonts w:ascii="Times New Roman"/>
          <w:sz w:val="24"/>
        </w:rPr>
        <w:t>Treasurer, and a S</w:t>
      </w:r>
      <w:r w:rsidR="0051728C" w:rsidRPr="004F2FFF">
        <w:rPr>
          <w:rFonts w:ascii="Times New Roman"/>
          <w:sz w:val="24"/>
        </w:rPr>
        <w:t>afety</w:t>
      </w:r>
      <w:r w:rsidR="00CC1D50" w:rsidRPr="004F2FFF">
        <w:rPr>
          <w:rFonts w:ascii="Times New Roman"/>
          <w:sz w:val="24"/>
        </w:rPr>
        <w:t xml:space="preserve"> C</w:t>
      </w:r>
      <w:r w:rsidR="00A74610" w:rsidRPr="004F2FFF">
        <w:rPr>
          <w:rFonts w:ascii="Times New Roman"/>
          <w:sz w:val="24"/>
        </w:rPr>
        <w:t>oordinator</w:t>
      </w:r>
      <w:r w:rsidR="0051728C" w:rsidRPr="004F2FFF">
        <w:rPr>
          <w:rFonts w:ascii="Times New Roman"/>
          <w:sz w:val="24"/>
        </w:rPr>
        <w:t>.</w:t>
      </w:r>
      <w:r w:rsidR="0051728C" w:rsidRPr="004F2FFF">
        <w:rPr>
          <w:rFonts w:ascii="Times New Roman"/>
          <w:spacing w:val="44"/>
          <w:sz w:val="24"/>
        </w:rPr>
        <w:t xml:space="preserve"> </w:t>
      </w:r>
      <w:r w:rsidR="0051728C" w:rsidRPr="004F2FFF">
        <w:rPr>
          <w:rFonts w:ascii="Times New Roman"/>
          <w:sz w:val="24"/>
        </w:rPr>
        <w:t>The Officers shall have the powers of the Board of Directors between regular Board</w:t>
      </w:r>
      <w:r w:rsidR="0051728C" w:rsidRPr="004F2FFF">
        <w:rPr>
          <w:rFonts w:ascii="Times New Roman"/>
          <w:spacing w:val="-20"/>
          <w:sz w:val="24"/>
        </w:rPr>
        <w:t xml:space="preserve"> </w:t>
      </w:r>
      <w:r w:rsidR="0051728C" w:rsidRPr="004F2FFF">
        <w:rPr>
          <w:rFonts w:ascii="Times New Roman"/>
          <w:sz w:val="24"/>
        </w:rPr>
        <w:t>meetings. The actions of the Officers shall be submitted to the Board of Directors for ratification</w:t>
      </w:r>
      <w:r w:rsidR="0051728C" w:rsidRPr="004F2FFF">
        <w:rPr>
          <w:rFonts w:ascii="Times New Roman"/>
          <w:spacing w:val="-15"/>
          <w:sz w:val="24"/>
        </w:rPr>
        <w:t xml:space="preserve"> </w:t>
      </w:r>
      <w:r w:rsidR="0051728C" w:rsidRPr="004F2FFF">
        <w:rPr>
          <w:rFonts w:ascii="Times New Roman"/>
          <w:sz w:val="24"/>
        </w:rPr>
        <w:t>at the next regular</w:t>
      </w:r>
      <w:r w:rsidR="0051728C" w:rsidRPr="004F2FFF">
        <w:rPr>
          <w:rFonts w:ascii="Times New Roman"/>
          <w:spacing w:val="-1"/>
          <w:sz w:val="24"/>
        </w:rPr>
        <w:t xml:space="preserve"> </w:t>
      </w:r>
      <w:r w:rsidR="0051728C" w:rsidRPr="004F2FFF">
        <w:rPr>
          <w:rFonts w:ascii="Times New Roman"/>
          <w:sz w:val="24"/>
        </w:rPr>
        <w:t>meeting</w:t>
      </w:r>
      <w:r w:rsidR="00EF335B">
        <w:rPr>
          <w:rFonts w:ascii="Times New Roman"/>
          <w:sz w:val="24"/>
        </w:rPr>
        <w:t xml:space="preserve">. </w:t>
      </w:r>
      <w:r w:rsidR="00EF335B">
        <w:rPr>
          <w:rFonts w:ascii="Times New Roman" w:hAnsi="Times New Roman" w:cs="Times New Roman"/>
          <w:sz w:val="24"/>
          <w:szCs w:val="24"/>
        </w:rPr>
        <w:t xml:space="preserve">Should an executive officer step down or be voted out of their position, he or she will not be able to hold that position for at least two full calendar years (one year removed from the program, one year serving as a board of directors member). A longer period may be set by the current executive officers. </w:t>
      </w:r>
    </w:p>
    <w:p w:rsidR="004F2FFF" w:rsidRPr="004F2FFF" w:rsidRDefault="004F2FFF" w:rsidP="004F2FFF">
      <w:pPr>
        <w:pStyle w:val="ListParagraph"/>
        <w:tabs>
          <w:tab w:val="left" w:pos="821"/>
        </w:tabs>
        <w:ind w:left="820" w:right="120"/>
        <w:rPr>
          <w:rFonts w:ascii="Times New Roman" w:eastAsia="Times New Roman" w:hAnsi="Times New Roman" w:cs="Times New Roman"/>
          <w:sz w:val="24"/>
          <w:szCs w:val="24"/>
        </w:rPr>
      </w:pPr>
    </w:p>
    <w:p w:rsidR="0051728C" w:rsidRPr="00D70437" w:rsidRDefault="0051728C" w:rsidP="0051728C">
      <w:pPr>
        <w:pStyle w:val="ListParagraph"/>
        <w:numPr>
          <w:ilvl w:val="0"/>
          <w:numId w:val="6"/>
        </w:numPr>
        <w:tabs>
          <w:tab w:val="left" w:pos="821"/>
        </w:tabs>
        <w:ind w:right="164"/>
        <w:jc w:val="left"/>
        <w:rPr>
          <w:rFonts w:ascii="Times New Roman" w:eastAsia="Times New Roman" w:hAnsi="Times New Roman" w:cs="Times New Roman"/>
          <w:sz w:val="24"/>
          <w:szCs w:val="24"/>
        </w:rPr>
      </w:pPr>
      <w:r w:rsidRPr="00A74610">
        <w:rPr>
          <w:rFonts w:ascii="Times New Roman"/>
          <w:sz w:val="24"/>
          <w:u w:val="single"/>
        </w:rPr>
        <w:t>TERM.</w:t>
      </w:r>
      <w:r>
        <w:rPr>
          <w:rFonts w:ascii="Times New Roman"/>
          <w:sz w:val="24"/>
        </w:rPr>
        <w:t xml:space="preserve"> The officers shall serve a term of two (2) years to commence on the first day</w:t>
      </w:r>
      <w:r>
        <w:rPr>
          <w:rFonts w:ascii="Times New Roman"/>
          <w:spacing w:val="-15"/>
          <w:sz w:val="24"/>
        </w:rPr>
        <w:t xml:space="preserve"> </w:t>
      </w:r>
      <w:r>
        <w:rPr>
          <w:rFonts w:ascii="Times New Roman"/>
          <w:sz w:val="24"/>
        </w:rPr>
        <w:t>of January, after the Annual Meeting. The office of President, Treasurer, and</w:t>
      </w:r>
      <w:r>
        <w:rPr>
          <w:rFonts w:ascii="Times New Roman"/>
          <w:spacing w:val="-16"/>
          <w:sz w:val="24"/>
        </w:rPr>
        <w:t xml:space="preserve"> </w:t>
      </w:r>
      <w:r>
        <w:rPr>
          <w:rFonts w:ascii="Times New Roman"/>
          <w:sz w:val="24"/>
        </w:rPr>
        <w:t>Registration Secretary shall be elected in odd years, and the office of the Vice President and</w:t>
      </w:r>
      <w:r>
        <w:rPr>
          <w:rFonts w:ascii="Times New Roman"/>
          <w:spacing w:val="-12"/>
          <w:sz w:val="24"/>
        </w:rPr>
        <w:t xml:space="preserve"> </w:t>
      </w:r>
      <w:r>
        <w:rPr>
          <w:rFonts w:ascii="Times New Roman"/>
          <w:sz w:val="24"/>
        </w:rPr>
        <w:t>Secretary in even</w:t>
      </w:r>
      <w:r>
        <w:rPr>
          <w:rFonts w:ascii="Times New Roman"/>
          <w:spacing w:val="3"/>
          <w:sz w:val="24"/>
        </w:rPr>
        <w:t xml:space="preserve"> </w:t>
      </w:r>
      <w:r>
        <w:rPr>
          <w:rFonts w:ascii="Times New Roman"/>
          <w:sz w:val="24"/>
        </w:rPr>
        <w:t>years.</w:t>
      </w:r>
    </w:p>
    <w:p w:rsidR="0051728C" w:rsidRPr="00D70437" w:rsidRDefault="0051728C" w:rsidP="0051728C">
      <w:pPr>
        <w:pStyle w:val="ListParagraph"/>
        <w:rPr>
          <w:rFonts w:ascii="Times New Roman" w:eastAsia="Times New Roman" w:hAnsi="Times New Roman" w:cs="Times New Roman"/>
          <w:sz w:val="24"/>
          <w:szCs w:val="24"/>
        </w:rPr>
      </w:pPr>
    </w:p>
    <w:p w:rsidR="0051728C" w:rsidRPr="00D70437" w:rsidRDefault="0051728C" w:rsidP="0051728C">
      <w:pPr>
        <w:pStyle w:val="ListParagraph"/>
        <w:numPr>
          <w:ilvl w:val="0"/>
          <w:numId w:val="6"/>
        </w:numPr>
        <w:tabs>
          <w:tab w:val="left" w:pos="821"/>
        </w:tabs>
        <w:ind w:right="164"/>
        <w:jc w:val="left"/>
        <w:rPr>
          <w:rFonts w:ascii="Times New Roman" w:hAnsi="Times New Roman" w:cs="Times New Roman"/>
          <w:sz w:val="24"/>
          <w:szCs w:val="24"/>
        </w:rPr>
      </w:pPr>
      <w:r w:rsidRPr="00A74610">
        <w:rPr>
          <w:rFonts w:ascii="Times New Roman" w:hAnsi="Times New Roman" w:cs="Times New Roman"/>
          <w:sz w:val="24"/>
          <w:szCs w:val="24"/>
          <w:u w:val="single"/>
        </w:rPr>
        <w:t>VACANCIES.</w:t>
      </w:r>
      <w:r w:rsidRPr="00D70437">
        <w:rPr>
          <w:rFonts w:ascii="Times New Roman" w:hAnsi="Times New Roman" w:cs="Times New Roman"/>
          <w:sz w:val="24"/>
          <w:szCs w:val="24"/>
        </w:rPr>
        <w:t xml:space="preserve"> Vacancies among the officers may be filled by election by the Board</w:t>
      </w:r>
      <w:r w:rsidRPr="00D70437">
        <w:rPr>
          <w:rFonts w:ascii="Times New Roman" w:hAnsi="Times New Roman" w:cs="Times New Roman"/>
          <w:spacing w:val="-17"/>
          <w:sz w:val="24"/>
          <w:szCs w:val="24"/>
        </w:rPr>
        <w:t xml:space="preserve"> </w:t>
      </w:r>
      <w:r w:rsidRPr="00D70437">
        <w:rPr>
          <w:rFonts w:ascii="Times New Roman" w:hAnsi="Times New Roman" w:cs="Times New Roman"/>
          <w:sz w:val="24"/>
          <w:szCs w:val="24"/>
        </w:rPr>
        <w:t>of Directors. Elections to fill such vacancies may be held at any regular meeting of</w:t>
      </w:r>
      <w:r w:rsidRPr="00D70437">
        <w:rPr>
          <w:rFonts w:ascii="Times New Roman" w:hAnsi="Times New Roman" w:cs="Times New Roman"/>
          <w:spacing w:val="-16"/>
          <w:sz w:val="24"/>
          <w:szCs w:val="24"/>
        </w:rPr>
        <w:t xml:space="preserve"> </w:t>
      </w:r>
      <w:r w:rsidRPr="00D70437">
        <w:rPr>
          <w:rFonts w:ascii="Times New Roman" w:hAnsi="Times New Roman" w:cs="Times New Roman"/>
          <w:sz w:val="24"/>
          <w:szCs w:val="24"/>
        </w:rPr>
        <w:t>the Board of Directors provided that notice of the proposed election appears in the call</w:t>
      </w:r>
      <w:r w:rsidRPr="00D70437">
        <w:rPr>
          <w:rFonts w:ascii="Times New Roman" w:hAnsi="Times New Roman" w:cs="Times New Roman"/>
          <w:spacing w:val="-8"/>
          <w:sz w:val="24"/>
          <w:szCs w:val="24"/>
        </w:rPr>
        <w:t xml:space="preserve"> </w:t>
      </w:r>
      <w:r w:rsidRPr="00D70437">
        <w:rPr>
          <w:rFonts w:ascii="Times New Roman" w:hAnsi="Times New Roman" w:cs="Times New Roman"/>
          <w:sz w:val="24"/>
          <w:szCs w:val="24"/>
        </w:rPr>
        <w:t>of said</w:t>
      </w:r>
      <w:r w:rsidRPr="00D70437">
        <w:rPr>
          <w:rFonts w:ascii="Times New Roman" w:hAnsi="Times New Roman" w:cs="Times New Roman"/>
          <w:spacing w:val="-1"/>
          <w:sz w:val="24"/>
          <w:szCs w:val="24"/>
        </w:rPr>
        <w:t xml:space="preserve"> </w:t>
      </w:r>
      <w:r w:rsidRPr="00D70437">
        <w:rPr>
          <w:rFonts w:ascii="Times New Roman" w:hAnsi="Times New Roman" w:cs="Times New Roman"/>
          <w:sz w:val="24"/>
          <w:szCs w:val="24"/>
        </w:rPr>
        <w:t>meeting.</w:t>
      </w:r>
    </w:p>
    <w:p w:rsidR="0051728C" w:rsidRPr="00165CA7" w:rsidRDefault="0051728C" w:rsidP="0051728C">
      <w:pPr>
        <w:rPr>
          <w:rFonts w:ascii="Times New Roman" w:eastAsia="Times New Roman" w:hAnsi="Times New Roman" w:cs="Times New Roman"/>
          <w:sz w:val="24"/>
          <w:szCs w:val="24"/>
        </w:rPr>
      </w:pPr>
    </w:p>
    <w:p w:rsidR="0051728C" w:rsidRDefault="0051728C" w:rsidP="0051728C">
      <w:pPr>
        <w:pStyle w:val="ListParagraph"/>
        <w:tabs>
          <w:tab w:val="left" w:pos="461"/>
        </w:tabs>
        <w:ind w:left="460" w:right="133"/>
        <w:rPr>
          <w:rFonts w:ascii="Times New Roman" w:eastAsia="Times New Roman" w:hAnsi="Times New Roman" w:cs="Times New Roman"/>
          <w:sz w:val="24"/>
          <w:szCs w:val="24"/>
        </w:rPr>
      </w:pPr>
      <w:r>
        <w:rPr>
          <w:rFonts w:ascii="Times New Roman"/>
          <w:sz w:val="24"/>
        </w:rPr>
        <w:t>4.</w:t>
      </w:r>
      <w:r>
        <w:rPr>
          <w:rFonts w:ascii="Times New Roman"/>
          <w:sz w:val="24"/>
        </w:rPr>
        <w:tab/>
        <w:t xml:space="preserve"> </w:t>
      </w:r>
      <w:r w:rsidRPr="00A74610">
        <w:rPr>
          <w:rFonts w:ascii="Times New Roman"/>
          <w:sz w:val="24"/>
          <w:u w:val="single"/>
        </w:rPr>
        <w:t>OFFICERS DUTIES</w:t>
      </w:r>
    </w:p>
    <w:p w:rsidR="0051728C" w:rsidRDefault="0051728C" w:rsidP="0051728C">
      <w:pPr>
        <w:rPr>
          <w:rFonts w:ascii="Times New Roman" w:eastAsia="Times New Roman" w:hAnsi="Times New Roman" w:cs="Times New Roman"/>
          <w:sz w:val="24"/>
          <w:szCs w:val="24"/>
        </w:rPr>
      </w:pPr>
    </w:p>
    <w:p w:rsidR="0051728C" w:rsidRDefault="0051728C" w:rsidP="00E144D5">
      <w:pPr>
        <w:pStyle w:val="ListParagraph"/>
        <w:numPr>
          <w:ilvl w:val="1"/>
          <w:numId w:val="6"/>
        </w:numPr>
        <w:tabs>
          <w:tab w:val="left" w:pos="1001"/>
        </w:tabs>
        <w:ind w:right="133"/>
        <w:rPr>
          <w:rFonts w:ascii="Times New Roman" w:eastAsia="Times New Roman" w:hAnsi="Times New Roman" w:cs="Times New Roman"/>
          <w:sz w:val="24"/>
          <w:szCs w:val="24"/>
        </w:rPr>
      </w:pPr>
      <w:r w:rsidRPr="00A74610">
        <w:rPr>
          <w:rFonts w:ascii="Times New Roman"/>
          <w:b/>
          <w:sz w:val="24"/>
        </w:rPr>
        <w:t xml:space="preserve">The </w:t>
      </w:r>
      <w:proofErr w:type="gramStart"/>
      <w:r w:rsidRPr="00A74610">
        <w:rPr>
          <w:rFonts w:ascii="Times New Roman"/>
          <w:b/>
          <w:sz w:val="24"/>
        </w:rPr>
        <w:t>President,</w:t>
      </w:r>
      <w:r>
        <w:rPr>
          <w:rFonts w:ascii="Times New Roman"/>
          <w:sz w:val="24"/>
        </w:rPr>
        <w:t xml:space="preserve"> as chief executive officer of the Corporation, shall have</w:t>
      </w:r>
      <w:r>
        <w:rPr>
          <w:rFonts w:ascii="Times New Roman"/>
          <w:spacing w:val="-11"/>
          <w:sz w:val="24"/>
        </w:rPr>
        <w:t xml:space="preserve"> </w:t>
      </w:r>
      <w:r>
        <w:rPr>
          <w:rFonts w:ascii="Times New Roman"/>
          <w:sz w:val="24"/>
        </w:rPr>
        <w:t>general charge and supervision of the affairs of the Corporation and shall do and</w:t>
      </w:r>
      <w:r>
        <w:rPr>
          <w:rFonts w:ascii="Times New Roman"/>
          <w:spacing w:val="-11"/>
          <w:sz w:val="24"/>
        </w:rPr>
        <w:t xml:space="preserve"> </w:t>
      </w:r>
      <w:r>
        <w:rPr>
          <w:rFonts w:ascii="Times New Roman"/>
          <w:sz w:val="24"/>
        </w:rPr>
        <w:t>perform such other duties as may be assigned to him or her by the Board of Directors</w:t>
      </w:r>
      <w:proofErr w:type="gramEnd"/>
      <w:r>
        <w:rPr>
          <w:rFonts w:ascii="Times New Roman"/>
          <w:sz w:val="24"/>
        </w:rPr>
        <w:t>.</w:t>
      </w:r>
      <w:r>
        <w:rPr>
          <w:rFonts w:ascii="Times New Roman"/>
          <w:spacing w:val="47"/>
          <w:sz w:val="24"/>
        </w:rPr>
        <w:t xml:space="preserve"> </w:t>
      </w:r>
      <w:r>
        <w:rPr>
          <w:rFonts w:ascii="Times New Roman"/>
          <w:sz w:val="24"/>
        </w:rPr>
        <w:t>The President shall preside at all meetings of the Board. The President is authorized to sign all checks and</w:t>
      </w:r>
      <w:r>
        <w:rPr>
          <w:rFonts w:ascii="Times New Roman"/>
          <w:spacing w:val="-14"/>
          <w:sz w:val="24"/>
        </w:rPr>
        <w:t xml:space="preserve"> </w:t>
      </w:r>
      <w:r>
        <w:rPr>
          <w:rFonts w:ascii="Times New Roman"/>
          <w:sz w:val="24"/>
        </w:rPr>
        <w:t>orders for payment of</w:t>
      </w:r>
      <w:r>
        <w:rPr>
          <w:rFonts w:ascii="Times New Roman"/>
          <w:spacing w:val="-4"/>
          <w:sz w:val="24"/>
        </w:rPr>
        <w:t xml:space="preserve"> </w:t>
      </w:r>
      <w:r>
        <w:rPr>
          <w:rFonts w:ascii="Times New Roman"/>
          <w:sz w:val="24"/>
        </w:rPr>
        <w:t>monies.</w:t>
      </w:r>
    </w:p>
    <w:p w:rsidR="0051728C" w:rsidRDefault="0051728C" w:rsidP="0051728C">
      <w:pPr>
        <w:spacing w:before="1"/>
        <w:rPr>
          <w:rFonts w:ascii="Times New Roman" w:eastAsia="Times New Roman" w:hAnsi="Times New Roman" w:cs="Times New Roman"/>
          <w:sz w:val="24"/>
          <w:szCs w:val="24"/>
        </w:rPr>
      </w:pPr>
    </w:p>
    <w:p w:rsidR="0051728C" w:rsidRDefault="0051728C" w:rsidP="0051728C">
      <w:pPr>
        <w:pStyle w:val="ListParagraph"/>
        <w:numPr>
          <w:ilvl w:val="1"/>
          <w:numId w:val="6"/>
        </w:numPr>
        <w:tabs>
          <w:tab w:val="left" w:pos="1001"/>
        </w:tabs>
        <w:ind w:right="222"/>
        <w:rPr>
          <w:rFonts w:ascii="Times New Roman" w:eastAsia="Times New Roman" w:hAnsi="Times New Roman" w:cs="Times New Roman"/>
          <w:sz w:val="24"/>
          <w:szCs w:val="24"/>
        </w:rPr>
      </w:pPr>
      <w:r w:rsidRPr="00A74610">
        <w:rPr>
          <w:rFonts w:ascii="Times New Roman"/>
          <w:b/>
          <w:sz w:val="24"/>
        </w:rPr>
        <w:t>The Vice President</w:t>
      </w:r>
      <w:r>
        <w:rPr>
          <w:rFonts w:ascii="Times New Roman"/>
          <w:sz w:val="24"/>
        </w:rPr>
        <w:t>, except as specifically limited by action of the Board</w:t>
      </w:r>
      <w:r>
        <w:rPr>
          <w:rFonts w:ascii="Times New Roman"/>
          <w:spacing w:val="-13"/>
          <w:sz w:val="24"/>
        </w:rPr>
        <w:t xml:space="preserve"> </w:t>
      </w:r>
      <w:r>
        <w:rPr>
          <w:rFonts w:ascii="Times New Roman"/>
          <w:sz w:val="24"/>
        </w:rPr>
        <w:t>of Directors, shall perform the duties and have the power of the President during</w:t>
      </w:r>
      <w:r>
        <w:rPr>
          <w:rFonts w:ascii="Times New Roman"/>
          <w:spacing w:val="-10"/>
          <w:sz w:val="24"/>
        </w:rPr>
        <w:t xml:space="preserve"> </w:t>
      </w:r>
      <w:r>
        <w:rPr>
          <w:rFonts w:ascii="Times New Roman"/>
          <w:sz w:val="24"/>
        </w:rPr>
        <w:t>the absence or disability of the President The Vice President shall also</w:t>
      </w:r>
      <w:r>
        <w:rPr>
          <w:rFonts w:ascii="Times New Roman"/>
          <w:spacing w:val="-12"/>
          <w:sz w:val="24"/>
        </w:rPr>
        <w:t xml:space="preserve"> </w:t>
      </w:r>
      <w:r>
        <w:rPr>
          <w:rFonts w:ascii="Times New Roman"/>
          <w:sz w:val="24"/>
        </w:rPr>
        <w:t>perform such other duties as may be delegated to him or her from time to time by the</w:t>
      </w:r>
      <w:r>
        <w:rPr>
          <w:rFonts w:ascii="Times New Roman"/>
          <w:spacing w:val="-14"/>
          <w:sz w:val="24"/>
        </w:rPr>
        <w:t xml:space="preserve"> </w:t>
      </w:r>
      <w:r>
        <w:rPr>
          <w:rFonts w:ascii="Times New Roman"/>
          <w:sz w:val="24"/>
        </w:rPr>
        <w:t>Board of Directors or by the</w:t>
      </w:r>
      <w:r>
        <w:rPr>
          <w:rFonts w:ascii="Times New Roman"/>
          <w:spacing w:val="-6"/>
          <w:sz w:val="24"/>
        </w:rPr>
        <w:t xml:space="preserve"> </w:t>
      </w:r>
      <w:r>
        <w:rPr>
          <w:rFonts w:ascii="Times New Roman"/>
          <w:sz w:val="24"/>
        </w:rPr>
        <w:t>President.</w:t>
      </w:r>
    </w:p>
    <w:p w:rsidR="0051728C" w:rsidRDefault="0051728C" w:rsidP="0051728C">
      <w:pPr>
        <w:rPr>
          <w:rFonts w:ascii="Times New Roman" w:eastAsia="Times New Roman" w:hAnsi="Times New Roman" w:cs="Times New Roman"/>
          <w:sz w:val="24"/>
          <w:szCs w:val="24"/>
        </w:rPr>
      </w:pPr>
    </w:p>
    <w:p w:rsidR="00A74610" w:rsidRPr="00A74610" w:rsidRDefault="00A74610" w:rsidP="00A74610">
      <w:pPr>
        <w:pStyle w:val="ListParagraph"/>
        <w:numPr>
          <w:ilvl w:val="1"/>
          <w:numId w:val="6"/>
        </w:numPr>
        <w:tabs>
          <w:tab w:val="left" w:pos="1001"/>
        </w:tabs>
        <w:ind w:right="133"/>
        <w:rPr>
          <w:rFonts w:ascii="Times New Roman" w:eastAsia="Times New Roman" w:hAnsi="Times New Roman" w:cs="Times New Roman"/>
          <w:sz w:val="24"/>
          <w:szCs w:val="24"/>
        </w:rPr>
      </w:pPr>
      <w:r w:rsidRPr="00A74610">
        <w:rPr>
          <w:rFonts w:ascii="Times New Roman"/>
          <w:b/>
          <w:sz w:val="24"/>
        </w:rPr>
        <w:t>The Treasurer</w:t>
      </w:r>
      <w:r>
        <w:rPr>
          <w:rFonts w:ascii="Times New Roman"/>
          <w:sz w:val="24"/>
        </w:rPr>
        <w:t xml:space="preserve"> shall have charge of the finances of the Corporation under</w:t>
      </w:r>
      <w:r>
        <w:rPr>
          <w:rFonts w:ascii="Times New Roman"/>
          <w:spacing w:val="-9"/>
          <w:sz w:val="24"/>
        </w:rPr>
        <w:t xml:space="preserve"> </w:t>
      </w:r>
      <w:r>
        <w:rPr>
          <w:rFonts w:ascii="Times New Roman"/>
          <w:sz w:val="24"/>
        </w:rPr>
        <w:t>the direction of the Board of Directors. He or she shall have the care or custody of</w:t>
      </w:r>
      <w:r>
        <w:rPr>
          <w:rFonts w:ascii="Times New Roman"/>
          <w:spacing w:val="-12"/>
          <w:sz w:val="24"/>
        </w:rPr>
        <w:t xml:space="preserve"> </w:t>
      </w:r>
      <w:r>
        <w:rPr>
          <w:rFonts w:ascii="Times New Roman"/>
          <w:sz w:val="24"/>
        </w:rPr>
        <w:t>all deeds, certificates, securities, and money belonging to the Corporation. He or</w:t>
      </w:r>
      <w:r>
        <w:rPr>
          <w:rFonts w:ascii="Times New Roman"/>
          <w:spacing w:val="-13"/>
          <w:sz w:val="24"/>
        </w:rPr>
        <w:t xml:space="preserve"> </w:t>
      </w:r>
      <w:r>
        <w:rPr>
          <w:rFonts w:ascii="Times New Roman"/>
          <w:sz w:val="24"/>
        </w:rPr>
        <w:t>she shall keep full accounts and at each meeting of the Board of Directors shall</w:t>
      </w:r>
      <w:r>
        <w:rPr>
          <w:rFonts w:ascii="Times New Roman"/>
          <w:spacing w:val="-12"/>
          <w:sz w:val="24"/>
        </w:rPr>
        <w:t xml:space="preserve"> </w:t>
      </w:r>
      <w:r>
        <w:rPr>
          <w:rFonts w:ascii="Times New Roman"/>
          <w:sz w:val="24"/>
        </w:rPr>
        <w:t>render an account of the receipt and expenditures incurred from the previous meeting.</w:t>
      </w:r>
      <w:r>
        <w:rPr>
          <w:rFonts w:ascii="Times New Roman"/>
          <w:spacing w:val="50"/>
          <w:sz w:val="24"/>
        </w:rPr>
        <w:t xml:space="preserve"> </w:t>
      </w:r>
      <w:r>
        <w:rPr>
          <w:rFonts w:ascii="Times New Roman"/>
          <w:sz w:val="24"/>
        </w:rPr>
        <w:t>The Treasurer shall sign all checks and orders for payment of monies, shall receive</w:t>
      </w:r>
      <w:r>
        <w:rPr>
          <w:rFonts w:ascii="Times New Roman"/>
          <w:spacing w:val="-13"/>
          <w:sz w:val="24"/>
        </w:rPr>
        <w:t xml:space="preserve"> </w:t>
      </w:r>
      <w:r>
        <w:rPr>
          <w:rFonts w:ascii="Times New Roman"/>
          <w:sz w:val="24"/>
        </w:rPr>
        <w:t>all income, donations and bequests and shall have power to receipt therefore.</w:t>
      </w:r>
      <w:r>
        <w:rPr>
          <w:rFonts w:ascii="Times New Roman"/>
          <w:spacing w:val="59"/>
          <w:sz w:val="24"/>
        </w:rPr>
        <w:t xml:space="preserve"> </w:t>
      </w:r>
      <w:r>
        <w:rPr>
          <w:rFonts w:ascii="Times New Roman"/>
          <w:sz w:val="24"/>
        </w:rPr>
        <w:t>The treasurer will also oversee and assist the Football and Cheer equipment</w:t>
      </w:r>
      <w:r>
        <w:rPr>
          <w:rFonts w:ascii="Times New Roman"/>
          <w:spacing w:val="-8"/>
          <w:sz w:val="24"/>
        </w:rPr>
        <w:t xml:space="preserve"> </w:t>
      </w:r>
      <w:r>
        <w:rPr>
          <w:rFonts w:ascii="Times New Roman"/>
          <w:sz w:val="24"/>
        </w:rPr>
        <w:t>managers and Merchandise/Apparel manager in taking inventories necessary to</w:t>
      </w:r>
      <w:r>
        <w:rPr>
          <w:rFonts w:ascii="Times New Roman"/>
          <w:spacing w:val="-10"/>
          <w:sz w:val="24"/>
        </w:rPr>
        <w:t xml:space="preserve"> </w:t>
      </w:r>
      <w:r>
        <w:rPr>
          <w:rFonts w:ascii="Times New Roman"/>
          <w:sz w:val="24"/>
        </w:rPr>
        <w:t>complete annual tax return. All monies shall be maintained at a recognized</w:t>
      </w:r>
      <w:r>
        <w:rPr>
          <w:rFonts w:ascii="Times New Roman"/>
          <w:spacing w:val="-4"/>
          <w:sz w:val="24"/>
        </w:rPr>
        <w:t xml:space="preserve"> </w:t>
      </w:r>
      <w:r>
        <w:rPr>
          <w:rFonts w:ascii="Times New Roman"/>
          <w:sz w:val="24"/>
        </w:rPr>
        <w:t>financial institution. A complete accounting will be presented to the Corporation at</w:t>
      </w:r>
      <w:r>
        <w:rPr>
          <w:rFonts w:ascii="Times New Roman"/>
          <w:spacing w:val="-9"/>
          <w:sz w:val="24"/>
        </w:rPr>
        <w:t xml:space="preserve"> </w:t>
      </w:r>
      <w:r>
        <w:rPr>
          <w:rFonts w:ascii="Times New Roman"/>
          <w:sz w:val="24"/>
        </w:rPr>
        <w:t>the Annual Meeting. A proposed budget to be presented at the February meeting</w:t>
      </w:r>
      <w:r>
        <w:rPr>
          <w:rFonts w:ascii="Times New Roman"/>
          <w:spacing w:val="-15"/>
          <w:sz w:val="24"/>
        </w:rPr>
        <w:t xml:space="preserve"> </w:t>
      </w:r>
      <w:r>
        <w:rPr>
          <w:rFonts w:ascii="Times New Roman"/>
          <w:sz w:val="24"/>
        </w:rPr>
        <w:t>for discussion and the final budget to be presented at the April</w:t>
      </w:r>
      <w:r>
        <w:rPr>
          <w:rFonts w:ascii="Times New Roman"/>
          <w:spacing w:val="-5"/>
          <w:sz w:val="24"/>
        </w:rPr>
        <w:t xml:space="preserve"> </w:t>
      </w:r>
      <w:r>
        <w:rPr>
          <w:rFonts w:ascii="Times New Roman"/>
          <w:sz w:val="24"/>
        </w:rPr>
        <w:t>meeting.</w:t>
      </w:r>
    </w:p>
    <w:p w:rsidR="00A74610" w:rsidRPr="00A74610" w:rsidRDefault="00A74610" w:rsidP="00A74610">
      <w:pPr>
        <w:tabs>
          <w:tab w:val="left" w:pos="1001"/>
        </w:tabs>
        <w:ind w:right="133"/>
        <w:rPr>
          <w:rFonts w:ascii="Times New Roman"/>
          <w:sz w:val="24"/>
        </w:rPr>
      </w:pPr>
    </w:p>
    <w:p w:rsidR="00A74610" w:rsidRPr="00A74610" w:rsidRDefault="0051728C" w:rsidP="00A74610">
      <w:pPr>
        <w:pStyle w:val="ListParagraph"/>
        <w:numPr>
          <w:ilvl w:val="1"/>
          <w:numId w:val="6"/>
        </w:numPr>
        <w:tabs>
          <w:tab w:val="left" w:pos="1001"/>
        </w:tabs>
        <w:ind w:right="133"/>
        <w:rPr>
          <w:rFonts w:ascii="Times New Roman" w:eastAsia="Times New Roman" w:hAnsi="Times New Roman" w:cs="Times New Roman"/>
          <w:sz w:val="24"/>
          <w:szCs w:val="24"/>
        </w:rPr>
      </w:pPr>
      <w:r w:rsidRPr="00A74610">
        <w:rPr>
          <w:rFonts w:ascii="Times New Roman"/>
          <w:b/>
          <w:sz w:val="24"/>
        </w:rPr>
        <w:t>The Secretary</w:t>
      </w:r>
      <w:r w:rsidRPr="00A74610">
        <w:rPr>
          <w:rFonts w:ascii="Times New Roman"/>
          <w:sz w:val="24"/>
        </w:rPr>
        <w:t xml:space="preserve"> shall keep the records of the meetings and all books, records,</w:t>
      </w:r>
      <w:r w:rsidRPr="00A74610">
        <w:rPr>
          <w:rFonts w:ascii="Times New Roman"/>
          <w:spacing w:val="-8"/>
          <w:sz w:val="24"/>
        </w:rPr>
        <w:t xml:space="preserve"> </w:t>
      </w:r>
      <w:r w:rsidRPr="00A74610">
        <w:rPr>
          <w:rFonts w:ascii="Times New Roman"/>
          <w:sz w:val="24"/>
        </w:rPr>
        <w:t>and papers of the Corporation, outside those kept by the Treasurer, and shall</w:t>
      </w:r>
      <w:r w:rsidRPr="00A74610">
        <w:rPr>
          <w:rFonts w:ascii="Times New Roman"/>
          <w:spacing w:val="-9"/>
          <w:sz w:val="24"/>
        </w:rPr>
        <w:t xml:space="preserve"> </w:t>
      </w:r>
      <w:r w:rsidRPr="00A74610">
        <w:rPr>
          <w:rFonts w:ascii="Times New Roman"/>
          <w:sz w:val="24"/>
        </w:rPr>
        <w:t>give notices required by law or by these bylaws and shall perform such other duties</w:t>
      </w:r>
      <w:r w:rsidRPr="00A74610">
        <w:rPr>
          <w:rFonts w:ascii="Times New Roman"/>
          <w:spacing w:val="-14"/>
          <w:sz w:val="24"/>
        </w:rPr>
        <w:t xml:space="preserve"> </w:t>
      </w:r>
      <w:r w:rsidRPr="00A74610">
        <w:rPr>
          <w:rFonts w:ascii="Times New Roman"/>
          <w:sz w:val="24"/>
        </w:rPr>
        <w:t>as the Board of Directors may, from time to time, determine or as are</w:t>
      </w:r>
      <w:r w:rsidRPr="00A74610">
        <w:rPr>
          <w:rFonts w:ascii="Times New Roman"/>
          <w:spacing w:val="-10"/>
          <w:sz w:val="24"/>
        </w:rPr>
        <w:t xml:space="preserve"> </w:t>
      </w:r>
      <w:r w:rsidRPr="00A74610">
        <w:rPr>
          <w:rFonts w:ascii="Times New Roman"/>
          <w:sz w:val="24"/>
        </w:rPr>
        <w:t>customarily appurtenant to the office of</w:t>
      </w:r>
      <w:r w:rsidRPr="00A74610">
        <w:rPr>
          <w:rFonts w:ascii="Times New Roman"/>
          <w:spacing w:val="-1"/>
          <w:sz w:val="24"/>
        </w:rPr>
        <w:t xml:space="preserve"> </w:t>
      </w:r>
      <w:r w:rsidRPr="00A74610">
        <w:rPr>
          <w:rFonts w:ascii="Times New Roman"/>
          <w:sz w:val="24"/>
        </w:rPr>
        <w:t>Secretary.</w:t>
      </w:r>
    </w:p>
    <w:p w:rsidR="00A74610" w:rsidRPr="00A74610" w:rsidRDefault="00A74610" w:rsidP="00A74610">
      <w:pPr>
        <w:tabs>
          <w:tab w:val="left" w:pos="1001"/>
        </w:tabs>
        <w:ind w:right="133"/>
        <w:rPr>
          <w:rFonts w:ascii="Times New Roman" w:eastAsiaTheme="minorEastAsia" w:hAnsi="Times New Roman" w:cs="Times New Roman"/>
          <w:color w:val="000000"/>
          <w:sz w:val="24"/>
          <w:szCs w:val="27"/>
        </w:rPr>
      </w:pPr>
    </w:p>
    <w:p w:rsidR="00A74610" w:rsidRPr="00A74610" w:rsidRDefault="00CC1D50" w:rsidP="00A74610">
      <w:pPr>
        <w:pStyle w:val="ListParagraph"/>
        <w:numPr>
          <w:ilvl w:val="1"/>
          <w:numId w:val="6"/>
        </w:numPr>
        <w:tabs>
          <w:tab w:val="left" w:pos="1001"/>
        </w:tabs>
        <w:ind w:right="133"/>
        <w:rPr>
          <w:rFonts w:ascii="Times New Roman" w:eastAsia="Times New Roman" w:hAnsi="Times New Roman" w:cs="Times New Roman"/>
          <w:szCs w:val="24"/>
        </w:rPr>
      </w:pPr>
      <w:r>
        <w:rPr>
          <w:rFonts w:ascii="Times New Roman" w:eastAsiaTheme="minorEastAsia" w:hAnsi="Times New Roman" w:cs="Times New Roman"/>
          <w:b/>
          <w:color w:val="000000"/>
          <w:sz w:val="24"/>
          <w:szCs w:val="27"/>
        </w:rPr>
        <w:t>The</w:t>
      </w:r>
      <w:r w:rsidR="00A74610" w:rsidRPr="00A74610">
        <w:rPr>
          <w:rFonts w:ascii="Times New Roman" w:eastAsiaTheme="minorEastAsia" w:hAnsi="Times New Roman" w:cs="Times New Roman"/>
          <w:b/>
          <w:color w:val="000000"/>
          <w:sz w:val="24"/>
          <w:szCs w:val="27"/>
        </w:rPr>
        <w:t xml:space="preserve"> Safety Coordinator</w:t>
      </w:r>
      <w:r w:rsidR="00A74610" w:rsidRPr="00A74610">
        <w:rPr>
          <w:rFonts w:ascii="Times New Roman" w:eastAsiaTheme="minorEastAsia" w:hAnsi="Times New Roman" w:cs="Times New Roman"/>
          <w:color w:val="000000"/>
          <w:sz w:val="24"/>
          <w:szCs w:val="27"/>
        </w:rPr>
        <w:t xml:space="preserve"> shall be responsible for the following;</w:t>
      </w:r>
    </w:p>
    <w:p w:rsidR="00A74610" w:rsidRPr="00A74610" w:rsidRDefault="00A74610" w:rsidP="00A74610">
      <w:pPr>
        <w:pStyle w:val="ListParagraph"/>
        <w:widowControl/>
        <w:spacing w:before="100" w:beforeAutospacing="1" w:after="100" w:afterAutospacing="1"/>
        <w:ind w:left="820" w:firstLine="180"/>
        <w:rPr>
          <w:rFonts w:ascii="Times New Roman" w:eastAsiaTheme="minorEastAsia" w:hAnsi="Times New Roman" w:cs="Times New Roman"/>
          <w:color w:val="000000"/>
          <w:sz w:val="24"/>
          <w:szCs w:val="27"/>
        </w:rPr>
      </w:pPr>
      <w:r w:rsidRPr="00A74610">
        <w:rPr>
          <w:rFonts w:ascii="Times New Roman" w:eastAsiaTheme="minorEastAsia" w:hAnsi="Times New Roman" w:cs="Times New Roman"/>
          <w:color w:val="000000"/>
          <w:sz w:val="24"/>
          <w:szCs w:val="27"/>
        </w:rPr>
        <w:t>Report all safety incidents to the e-board.</w:t>
      </w:r>
    </w:p>
    <w:p w:rsidR="00A74610" w:rsidRPr="00A74610" w:rsidRDefault="00A74610" w:rsidP="00A74610">
      <w:pPr>
        <w:pStyle w:val="ListParagraph"/>
        <w:widowControl/>
        <w:spacing w:before="100" w:beforeAutospacing="1" w:after="100" w:afterAutospacing="1"/>
        <w:ind w:left="820" w:firstLine="180"/>
        <w:rPr>
          <w:rFonts w:ascii="Times New Roman" w:eastAsiaTheme="minorEastAsia" w:hAnsi="Times New Roman" w:cs="Times New Roman"/>
          <w:color w:val="000000"/>
          <w:sz w:val="24"/>
          <w:szCs w:val="27"/>
        </w:rPr>
      </w:pPr>
      <w:r w:rsidRPr="00A74610">
        <w:rPr>
          <w:rFonts w:ascii="Times New Roman" w:eastAsiaTheme="minorEastAsia" w:hAnsi="Times New Roman" w:cs="Times New Roman"/>
          <w:color w:val="000000"/>
          <w:sz w:val="24"/>
          <w:szCs w:val="27"/>
        </w:rPr>
        <w:t>Report any equipment failure to equipment manager.</w:t>
      </w:r>
    </w:p>
    <w:p w:rsidR="00A74610" w:rsidRPr="00A74610" w:rsidRDefault="00A74610" w:rsidP="00A74610">
      <w:pPr>
        <w:pStyle w:val="ListParagraph"/>
        <w:widowControl/>
        <w:spacing w:before="100" w:beforeAutospacing="1" w:after="100" w:afterAutospacing="1"/>
        <w:ind w:left="1000"/>
        <w:rPr>
          <w:rFonts w:ascii="Times New Roman" w:eastAsiaTheme="minorEastAsia" w:hAnsi="Times New Roman" w:cs="Times New Roman"/>
          <w:color w:val="000000"/>
          <w:sz w:val="24"/>
          <w:szCs w:val="27"/>
        </w:rPr>
      </w:pPr>
      <w:r w:rsidRPr="00A74610">
        <w:rPr>
          <w:rFonts w:ascii="Times New Roman" w:eastAsiaTheme="minorEastAsia" w:hAnsi="Times New Roman" w:cs="Times New Roman"/>
          <w:color w:val="000000"/>
          <w:sz w:val="24"/>
          <w:szCs w:val="27"/>
        </w:rPr>
        <w:t>Once all medical forms have been completed for all players and cheerleaders. The Player Safety Coordinator should receive a copy of all forms that have medical history on them prior to day 1 of conditioning.</w:t>
      </w:r>
    </w:p>
    <w:p w:rsidR="00A74610" w:rsidRPr="00A74610" w:rsidRDefault="00A74610" w:rsidP="00A74610">
      <w:pPr>
        <w:pStyle w:val="ListParagraph"/>
        <w:widowControl/>
        <w:spacing w:before="100" w:beforeAutospacing="1" w:after="100" w:afterAutospacing="1"/>
        <w:ind w:left="1000"/>
        <w:rPr>
          <w:rFonts w:ascii="Times New Roman" w:eastAsiaTheme="minorEastAsia" w:hAnsi="Times New Roman" w:cs="Times New Roman"/>
          <w:color w:val="000000"/>
          <w:sz w:val="24"/>
          <w:szCs w:val="27"/>
        </w:rPr>
      </w:pPr>
      <w:r w:rsidRPr="00A74610">
        <w:rPr>
          <w:rFonts w:ascii="Times New Roman" w:eastAsiaTheme="minorEastAsia" w:hAnsi="Times New Roman" w:cs="Times New Roman"/>
          <w:color w:val="000000"/>
          <w:sz w:val="24"/>
          <w:szCs w:val="27"/>
        </w:rPr>
        <w:t>Player Safety Coordinator should be notified of any and all accidents where a player/ cheerleader is injured or sick where that layer misses game or practice times. All incident/ accident reports should be completed within 24 hours of any accident or injury and a copy should be given to the Player Safety Coordinator.</w:t>
      </w:r>
    </w:p>
    <w:p w:rsidR="00A74610" w:rsidRPr="00A74610" w:rsidRDefault="00A74610" w:rsidP="00A74610">
      <w:pPr>
        <w:pStyle w:val="ListParagraph"/>
        <w:widowControl/>
        <w:spacing w:before="100" w:beforeAutospacing="1" w:after="100" w:afterAutospacing="1"/>
        <w:ind w:left="1000"/>
        <w:rPr>
          <w:rFonts w:ascii="Times New Roman" w:eastAsiaTheme="minorEastAsia" w:hAnsi="Times New Roman" w:cs="Times New Roman"/>
          <w:color w:val="000000"/>
          <w:sz w:val="24"/>
          <w:szCs w:val="27"/>
        </w:rPr>
      </w:pPr>
      <w:r w:rsidRPr="00A74610">
        <w:rPr>
          <w:rFonts w:ascii="Times New Roman" w:eastAsiaTheme="minorEastAsia" w:hAnsi="Times New Roman" w:cs="Times New Roman"/>
          <w:color w:val="000000"/>
          <w:sz w:val="24"/>
          <w:szCs w:val="27"/>
        </w:rPr>
        <w:t>Once a player returns from an injury and the head coach receives a return to play note from the doctor the Player Safety Coordinator should review the note and/or the player/cheerleader if head coach or parents have any questions.</w:t>
      </w:r>
    </w:p>
    <w:p w:rsidR="00A74610" w:rsidRDefault="00A74610" w:rsidP="00A74610">
      <w:pPr>
        <w:pStyle w:val="ListParagraph"/>
        <w:widowControl/>
        <w:spacing w:before="100" w:beforeAutospacing="1" w:after="100" w:afterAutospacing="1"/>
        <w:ind w:left="1000"/>
        <w:rPr>
          <w:rFonts w:ascii="Times New Roman" w:eastAsiaTheme="minorEastAsia" w:hAnsi="Times New Roman" w:cs="Times New Roman"/>
          <w:color w:val="000000"/>
          <w:sz w:val="24"/>
          <w:szCs w:val="27"/>
        </w:rPr>
      </w:pPr>
      <w:r w:rsidRPr="00A74610">
        <w:rPr>
          <w:rFonts w:ascii="Times New Roman" w:eastAsiaTheme="minorEastAsia" w:hAnsi="Times New Roman" w:cs="Times New Roman"/>
          <w:color w:val="000000"/>
          <w:sz w:val="24"/>
          <w:szCs w:val="27"/>
        </w:rPr>
        <w:t>The Player Safety Coordinator should work directly with the equipment manager to ensure that all equipment given to the players is within a safe standard.</w:t>
      </w:r>
    </w:p>
    <w:p w:rsidR="00D05BF2" w:rsidRPr="00D05BF2" w:rsidRDefault="00E144D5" w:rsidP="00D05BF2">
      <w:pPr>
        <w:pStyle w:val="ListParagraph"/>
        <w:numPr>
          <w:ilvl w:val="0"/>
          <w:numId w:val="7"/>
        </w:numPr>
        <w:rPr>
          <w:rFonts w:ascii="Times New Roman" w:eastAsia="Times New Roman" w:hAnsi="Times New Roman" w:cs="Times New Roman"/>
          <w:sz w:val="24"/>
          <w:szCs w:val="24"/>
        </w:rPr>
      </w:pPr>
      <w:r w:rsidRPr="00D05BF2">
        <w:rPr>
          <w:rFonts w:ascii="Times New Roman" w:hAnsi="Times New Roman" w:cs="Times New Roman"/>
          <w:sz w:val="24"/>
          <w:szCs w:val="24"/>
          <w:u w:val="single"/>
        </w:rPr>
        <w:t>BOARD OF DIRECTORS</w:t>
      </w:r>
      <w:r w:rsidRPr="00D05BF2">
        <w:rPr>
          <w:rFonts w:ascii="Times New Roman" w:hAnsi="Times New Roman" w:cs="Times New Roman"/>
          <w:sz w:val="24"/>
          <w:szCs w:val="24"/>
        </w:rPr>
        <w:t>. The Board of Directors shall consist of the Officers, up</w:t>
      </w:r>
      <w:r w:rsidRPr="00D05BF2">
        <w:rPr>
          <w:rFonts w:ascii="Times New Roman" w:hAnsi="Times New Roman" w:cs="Times New Roman"/>
          <w:spacing w:val="-15"/>
          <w:sz w:val="24"/>
          <w:szCs w:val="24"/>
        </w:rPr>
        <w:t xml:space="preserve"> </w:t>
      </w:r>
      <w:r w:rsidR="00D05BF2" w:rsidRPr="00D05BF2">
        <w:rPr>
          <w:rFonts w:ascii="Times New Roman" w:hAnsi="Times New Roman" w:cs="Times New Roman"/>
          <w:sz w:val="24"/>
          <w:szCs w:val="24"/>
        </w:rPr>
        <w:t>to seventeen (17</w:t>
      </w:r>
      <w:r w:rsidR="00D05BF2">
        <w:rPr>
          <w:rFonts w:ascii="Times New Roman" w:hAnsi="Times New Roman" w:cs="Times New Roman"/>
          <w:sz w:val="24"/>
          <w:szCs w:val="24"/>
        </w:rPr>
        <w:t>) Members at Large.</w:t>
      </w:r>
      <w:r w:rsidR="004F2FFF">
        <w:rPr>
          <w:rFonts w:ascii="Times New Roman" w:hAnsi="Times New Roman" w:cs="Times New Roman"/>
          <w:sz w:val="24"/>
          <w:szCs w:val="24"/>
        </w:rPr>
        <w:t xml:space="preserve"> Should a member of the board of directors step down or be voted out of their position, he or she will not be able to hold that position for at least one full calendar year. A longer period may be set by the executive o</w:t>
      </w:r>
      <w:r w:rsidR="00EF335B">
        <w:rPr>
          <w:rFonts w:ascii="Times New Roman" w:hAnsi="Times New Roman" w:cs="Times New Roman"/>
          <w:sz w:val="24"/>
          <w:szCs w:val="24"/>
        </w:rPr>
        <w:t xml:space="preserve">fficers. After completion of the time served he or she would need to start the process of becoming a board member from the beginning. </w:t>
      </w:r>
    </w:p>
    <w:p w:rsidR="00D05BF2" w:rsidRPr="00D05BF2" w:rsidRDefault="00D05BF2" w:rsidP="00D05BF2">
      <w:pPr>
        <w:rPr>
          <w:rFonts w:ascii="Times New Roman" w:eastAsia="Times New Roman" w:hAnsi="Times New Roman" w:cs="Times New Roman"/>
          <w:sz w:val="24"/>
          <w:szCs w:val="24"/>
        </w:rPr>
      </w:pPr>
    </w:p>
    <w:p w:rsidR="00E144D5" w:rsidRPr="00D05BF2" w:rsidRDefault="00E144D5" w:rsidP="00D05BF2">
      <w:pPr>
        <w:pStyle w:val="ListParagraph"/>
        <w:numPr>
          <w:ilvl w:val="0"/>
          <w:numId w:val="7"/>
        </w:numPr>
        <w:tabs>
          <w:tab w:val="left" w:pos="461"/>
        </w:tabs>
        <w:ind w:right="139"/>
        <w:rPr>
          <w:rFonts w:ascii="Times New Roman" w:eastAsia="Times New Roman" w:hAnsi="Times New Roman" w:cs="Times New Roman"/>
          <w:sz w:val="24"/>
          <w:szCs w:val="24"/>
        </w:rPr>
      </w:pPr>
      <w:r w:rsidRPr="00D05BF2">
        <w:rPr>
          <w:rFonts w:ascii="Times New Roman"/>
          <w:sz w:val="24"/>
          <w:u w:val="single"/>
        </w:rPr>
        <w:t>TERM.</w:t>
      </w:r>
      <w:r w:rsidRPr="00A567F2">
        <w:rPr>
          <w:rFonts w:ascii="Times New Roman"/>
          <w:sz w:val="24"/>
        </w:rPr>
        <w:t xml:space="preserve"> </w:t>
      </w:r>
      <w:r w:rsidR="00D05BF2">
        <w:rPr>
          <w:rFonts w:ascii="Times New Roman"/>
          <w:sz w:val="24"/>
        </w:rPr>
        <w:t xml:space="preserve"> </w:t>
      </w:r>
      <w:r w:rsidRPr="00D05BF2">
        <w:rPr>
          <w:rFonts w:ascii="Times New Roman"/>
          <w:sz w:val="24"/>
        </w:rPr>
        <w:t>Members at Large and Alternate Members at Large shall be elected and serve</w:t>
      </w:r>
      <w:r w:rsidRPr="00D05BF2">
        <w:rPr>
          <w:rFonts w:ascii="Times New Roman"/>
          <w:spacing w:val="-14"/>
          <w:sz w:val="24"/>
        </w:rPr>
        <w:t xml:space="preserve"> </w:t>
      </w:r>
      <w:r w:rsidRPr="00D05BF2">
        <w:rPr>
          <w:rFonts w:ascii="Times New Roman"/>
          <w:sz w:val="24"/>
        </w:rPr>
        <w:t>a term of</w:t>
      </w:r>
      <w:r w:rsidR="00D05BF2">
        <w:rPr>
          <w:rFonts w:ascii="Times New Roman"/>
          <w:sz w:val="24"/>
        </w:rPr>
        <w:t xml:space="preserve"> one (1</w:t>
      </w:r>
      <w:r w:rsidRPr="00D05BF2">
        <w:rPr>
          <w:rFonts w:ascii="Times New Roman"/>
          <w:sz w:val="24"/>
        </w:rPr>
        <w:t>) year, to commence on the first day of January, after the Annual</w:t>
      </w:r>
      <w:r w:rsidRPr="00D05BF2">
        <w:rPr>
          <w:rFonts w:ascii="Times New Roman"/>
          <w:spacing w:val="-17"/>
          <w:sz w:val="24"/>
        </w:rPr>
        <w:t xml:space="preserve"> </w:t>
      </w:r>
      <w:r w:rsidRPr="00D05BF2">
        <w:rPr>
          <w:rFonts w:ascii="Times New Roman"/>
          <w:sz w:val="24"/>
        </w:rPr>
        <w:t xml:space="preserve">Meeting. </w:t>
      </w:r>
    </w:p>
    <w:p w:rsidR="00E144D5" w:rsidRDefault="00E144D5" w:rsidP="00E144D5">
      <w:pPr>
        <w:rPr>
          <w:rFonts w:ascii="Times New Roman" w:eastAsia="Times New Roman" w:hAnsi="Times New Roman" w:cs="Times New Roman"/>
          <w:sz w:val="24"/>
          <w:szCs w:val="24"/>
        </w:rPr>
      </w:pPr>
    </w:p>
    <w:p w:rsidR="00E144D5" w:rsidRPr="00A567F2" w:rsidRDefault="00E144D5" w:rsidP="00E144D5">
      <w:pPr>
        <w:pStyle w:val="ListParagraph"/>
        <w:numPr>
          <w:ilvl w:val="0"/>
          <w:numId w:val="7"/>
        </w:numPr>
        <w:tabs>
          <w:tab w:val="left" w:pos="461"/>
        </w:tabs>
        <w:ind w:right="177"/>
        <w:rPr>
          <w:rFonts w:ascii="Times New Roman" w:eastAsia="Times New Roman" w:hAnsi="Times New Roman" w:cs="Times New Roman"/>
          <w:sz w:val="24"/>
          <w:szCs w:val="24"/>
        </w:rPr>
      </w:pPr>
      <w:r w:rsidRPr="00D05BF2">
        <w:rPr>
          <w:rFonts w:ascii="Times New Roman"/>
          <w:sz w:val="24"/>
          <w:u w:val="single"/>
        </w:rPr>
        <w:t>VACANCIES.</w:t>
      </w:r>
      <w:r w:rsidRPr="00A567F2">
        <w:rPr>
          <w:rFonts w:ascii="Times New Roman"/>
          <w:sz w:val="24"/>
        </w:rPr>
        <w:t xml:space="preserve"> </w:t>
      </w:r>
      <w:proofErr w:type="gramStart"/>
      <w:r w:rsidRPr="00A567F2">
        <w:rPr>
          <w:rFonts w:ascii="Times New Roman"/>
          <w:sz w:val="24"/>
        </w:rPr>
        <w:t>Vacancies on the Board of Directors may be filled by the Board</w:t>
      </w:r>
      <w:r w:rsidRPr="00A567F2">
        <w:rPr>
          <w:rFonts w:ascii="Times New Roman"/>
          <w:spacing w:val="-13"/>
          <w:sz w:val="24"/>
        </w:rPr>
        <w:t xml:space="preserve"> </w:t>
      </w:r>
      <w:r w:rsidRPr="00A567F2">
        <w:rPr>
          <w:rFonts w:ascii="Times New Roman"/>
          <w:sz w:val="24"/>
        </w:rPr>
        <w:t>of Directors at any regular meeting or special meeting of</w:t>
      </w:r>
      <w:proofErr w:type="gramEnd"/>
      <w:r w:rsidRPr="00A567F2">
        <w:rPr>
          <w:rFonts w:ascii="Times New Roman"/>
          <w:sz w:val="24"/>
        </w:rPr>
        <w:t xml:space="preserve"> the Board of Directors by a</w:t>
      </w:r>
      <w:r w:rsidRPr="00A567F2">
        <w:rPr>
          <w:rFonts w:ascii="Times New Roman"/>
          <w:spacing w:val="-19"/>
          <w:sz w:val="24"/>
        </w:rPr>
        <w:t xml:space="preserve"> </w:t>
      </w:r>
      <w:r w:rsidRPr="00A567F2">
        <w:rPr>
          <w:rFonts w:ascii="Times New Roman"/>
          <w:sz w:val="24"/>
        </w:rPr>
        <w:t>simple majority vote of candidates nominated at such</w:t>
      </w:r>
      <w:r w:rsidRPr="00A567F2">
        <w:rPr>
          <w:rFonts w:ascii="Times New Roman"/>
          <w:spacing w:val="-6"/>
          <w:sz w:val="24"/>
        </w:rPr>
        <w:t xml:space="preserve"> </w:t>
      </w:r>
      <w:r w:rsidRPr="00A567F2">
        <w:rPr>
          <w:rFonts w:ascii="Times New Roman"/>
          <w:sz w:val="24"/>
        </w:rPr>
        <w:t>meeting.</w:t>
      </w:r>
    </w:p>
    <w:p w:rsidR="00E144D5" w:rsidRDefault="00E144D5" w:rsidP="00E144D5">
      <w:pPr>
        <w:rPr>
          <w:rFonts w:ascii="Times New Roman" w:eastAsia="Times New Roman" w:hAnsi="Times New Roman" w:cs="Times New Roman"/>
          <w:sz w:val="24"/>
          <w:szCs w:val="24"/>
        </w:rPr>
      </w:pPr>
    </w:p>
    <w:p w:rsidR="00E144D5" w:rsidRPr="00A567F2" w:rsidRDefault="00E144D5" w:rsidP="00E144D5">
      <w:pPr>
        <w:pStyle w:val="ListParagraph"/>
        <w:numPr>
          <w:ilvl w:val="0"/>
          <w:numId w:val="7"/>
        </w:numPr>
        <w:tabs>
          <w:tab w:val="left" w:pos="461"/>
        </w:tabs>
        <w:ind w:right="178"/>
        <w:rPr>
          <w:rFonts w:ascii="Times New Roman" w:eastAsia="Times New Roman" w:hAnsi="Times New Roman" w:cs="Times New Roman"/>
          <w:sz w:val="24"/>
          <w:szCs w:val="24"/>
        </w:rPr>
      </w:pPr>
      <w:r w:rsidRPr="00D05BF2">
        <w:rPr>
          <w:rFonts w:ascii="Times New Roman"/>
          <w:sz w:val="24"/>
          <w:u w:val="single"/>
        </w:rPr>
        <w:t>BOARD OF DIRECTORS DUTIES.</w:t>
      </w:r>
      <w:r w:rsidRPr="00A567F2">
        <w:rPr>
          <w:rFonts w:ascii="Times New Roman"/>
          <w:sz w:val="24"/>
        </w:rPr>
        <w:t xml:space="preserve"> The Board of Directors shall manage the</w:t>
      </w:r>
      <w:r w:rsidRPr="00A567F2">
        <w:rPr>
          <w:rFonts w:ascii="Times New Roman"/>
          <w:spacing w:val="-17"/>
          <w:sz w:val="24"/>
        </w:rPr>
        <w:t xml:space="preserve"> </w:t>
      </w:r>
      <w:r w:rsidRPr="00A567F2">
        <w:rPr>
          <w:rFonts w:ascii="Times New Roman"/>
          <w:sz w:val="24"/>
        </w:rPr>
        <w:t xml:space="preserve">activities, properties, and affairs of the Corporation and shall </w:t>
      </w:r>
      <w:r w:rsidR="00D05BF2">
        <w:rPr>
          <w:rFonts w:ascii="Times New Roman"/>
          <w:sz w:val="24"/>
        </w:rPr>
        <w:t>be part of the</w:t>
      </w:r>
      <w:r w:rsidRPr="00A567F2">
        <w:rPr>
          <w:rFonts w:ascii="Times New Roman"/>
          <w:sz w:val="24"/>
        </w:rPr>
        <w:t xml:space="preserve"> voting representatives of</w:t>
      </w:r>
      <w:r w:rsidRPr="00A567F2">
        <w:rPr>
          <w:rFonts w:ascii="Times New Roman"/>
          <w:spacing w:val="-6"/>
          <w:sz w:val="24"/>
        </w:rPr>
        <w:t xml:space="preserve"> </w:t>
      </w:r>
      <w:r w:rsidRPr="00A567F2">
        <w:rPr>
          <w:rFonts w:ascii="Times New Roman"/>
          <w:sz w:val="24"/>
        </w:rPr>
        <w:t>the Corporation members at all meetings as defined in these bylaws, except the</w:t>
      </w:r>
      <w:r w:rsidRPr="00A567F2">
        <w:rPr>
          <w:rFonts w:ascii="Times New Roman"/>
          <w:spacing w:val="-8"/>
          <w:sz w:val="24"/>
        </w:rPr>
        <w:t xml:space="preserve"> </w:t>
      </w:r>
      <w:r w:rsidRPr="00A567F2">
        <w:rPr>
          <w:rFonts w:ascii="Times New Roman"/>
          <w:sz w:val="24"/>
        </w:rPr>
        <w:t>Annual Meeting of the</w:t>
      </w:r>
      <w:r w:rsidRPr="00A567F2">
        <w:rPr>
          <w:rFonts w:ascii="Times New Roman"/>
          <w:spacing w:val="-5"/>
          <w:sz w:val="24"/>
        </w:rPr>
        <w:t xml:space="preserve"> </w:t>
      </w:r>
      <w:r w:rsidRPr="00A567F2">
        <w:rPr>
          <w:rFonts w:ascii="Times New Roman"/>
          <w:sz w:val="24"/>
        </w:rPr>
        <w:t>Corporation.</w:t>
      </w:r>
    </w:p>
    <w:p w:rsidR="00E144D5" w:rsidRDefault="00E144D5" w:rsidP="00E144D5">
      <w:pPr>
        <w:rPr>
          <w:rFonts w:ascii="Times New Roman" w:eastAsia="Times New Roman" w:hAnsi="Times New Roman" w:cs="Times New Roman"/>
          <w:sz w:val="24"/>
          <w:szCs w:val="24"/>
        </w:rPr>
      </w:pPr>
    </w:p>
    <w:p w:rsidR="00D05BF2" w:rsidRDefault="00D05BF2" w:rsidP="00D05BF2">
      <w:pPr>
        <w:pStyle w:val="BodyText"/>
        <w:ind w:left="720" w:right="133" w:firstLine="0"/>
      </w:pPr>
      <w:r>
        <w:t>A quorum for the transaction of any business of the Corporation shall consist of</w:t>
      </w:r>
      <w:r>
        <w:rPr>
          <w:spacing w:val="-11"/>
        </w:rPr>
        <w:t xml:space="preserve"> </w:t>
      </w:r>
      <w:r>
        <w:t>a majority of the Directors in office. Unless otherwise specified in these Bylaws,</w:t>
      </w:r>
      <w:r>
        <w:rPr>
          <w:spacing w:val="-10"/>
        </w:rPr>
        <w:t xml:space="preserve"> </w:t>
      </w:r>
      <w:r>
        <w:t>the following voting procedures shall apply. The President shall determine what Board</w:t>
      </w:r>
      <w:r>
        <w:rPr>
          <w:spacing w:val="-9"/>
        </w:rPr>
        <w:t xml:space="preserve"> </w:t>
      </w:r>
      <w:r>
        <w:t>of Director matters shall be put to vote, provided that any voting Director can demand that</w:t>
      </w:r>
      <w:r>
        <w:rPr>
          <w:spacing w:val="-11"/>
        </w:rPr>
        <w:t xml:space="preserve"> </w:t>
      </w:r>
      <w:r>
        <w:t>a matter</w:t>
      </w:r>
      <w:r>
        <w:rPr>
          <w:spacing w:val="-2"/>
        </w:rPr>
        <w:t xml:space="preserve"> </w:t>
      </w:r>
      <w:r>
        <w:t>be</w:t>
      </w:r>
      <w:r>
        <w:rPr>
          <w:spacing w:val="-1"/>
        </w:rPr>
        <w:t xml:space="preserve"> </w:t>
      </w:r>
      <w:r>
        <w:t>put to vote. Matters shall be</w:t>
      </w:r>
      <w:r>
        <w:rPr>
          <w:spacing w:val="-1"/>
        </w:rPr>
        <w:t xml:space="preserve"> </w:t>
      </w:r>
      <w:r>
        <w:t>determined by</w:t>
      </w:r>
      <w:r>
        <w:rPr>
          <w:spacing w:val="-5"/>
        </w:rPr>
        <w:t xml:space="preserve"> </w:t>
      </w:r>
      <w:r>
        <w:t>a</w:t>
      </w:r>
      <w:r>
        <w:rPr>
          <w:spacing w:val="-1"/>
        </w:rPr>
        <w:t xml:space="preserve"> </w:t>
      </w:r>
      <w:r>
        <w:t>simple majority</w:t>
      </w:r>
      <w:r>
        <w:rPr>
          <w:spacing w:val="-5"/>
        </w:rPr>
        <w:t xml:space="preserve"> </w:t>
      </w:r>
      <w:r>
        <w:t>vote.</w:t>
      </w:r>
      <w:r>
        <w:rPr>
          <w:spacing w:val="2"/>
        </w:rPr>
        <w:t xml:space="preserve"> </w:t>
      </w:r>
      <w:r>
        <w:t>The</w:t>
      </w:r>
      <w:r>
        <w:rPr>
          <w:spacing w:val="-58"/>
        </w:rPr>
        <w:t xml:space="preserve"> </w:t>
      </w:r>
      <w:r>
        <w:t>President may direct that matters can be decided by voting via electronic</w:t>
      </w:r>
      <w:r>
        <w:rPr>
          <w:spacing w:val="-9"/>
        </w:rPr>
        <w:t xml:space="preserve"> </w:t>
      </w:r>
      <w:r>
        <w:t>mail.</w:t>
      </w:r>
    </w:p>
    <w:p w:rsidR="00D05BF2" w:rsidRDefault="00D05BF2" w:rsidP="00D05BF2">
      <w:pPr>
        <w:pStyle w:val="BodyText"/>
        <w:ind w:left="720" w:right="133" w:firstLine="0"/>
      </w:pPr>
    </w:p>
    <w:p w:rsidR="00D05BF2" w:rsidRPr="00BC4902" w:rsidRDefault="00D05BF2" w:rsidP="00D05BF2">
      <w:pPr>
        <w:pStyle w:val="ListParagraph"/>
        <w:numPr>
          <w:ilvl w:val="1"/>
          <w:numId w:val="8"/>
        </w:numPr>
        <w:tabs>
          <w:tab w:val="left" w:pos="1001"/>
        </w:tabs>
        <w:ind w:right="156"/>
        <w:rPr>
          <w:rFonts w:ascii="Times New Roman" w:eastAsia="Times New Roman" w:hAnsi="Times New Roman" w:cs="Times New Roman"/>
          <w:sz w:val="24"/>
          <w:szCs w:val="24"/>
        </w:rPr>
      </w:pPr>
      <w:r w:rsidRPr="003B76B6">
        <w:rPr>
          <w:rFonts w:ascii="Times New Roman"/>
          <w:sz w:val="24"/>
          <w:u w:val="single"/>
        </w:rPr>
        <w:t>MEMBERS AT LARGE.</w:t>
      </w:r>
      <w:r w:rsidRPr="00BC4902">
        <w:rPr>
          <w:rFonts w:ascii="Times New Roman"/>
          <w:sz w:val="24"/>
        </w:rPr>
        <w:t xml:space="preserve"> Members at Large and Alternate (non-voting)</w:t>
      </w:r>
      <w:r w:rsidRPr="00BC4902">
        <w:rPr>
          <w:rFonts w:ascii="Times New Roman"/>
          <w:spacing w:val="-10"/>
          <w:sz w:val="24"/>
        </w:rPr>
        <w:t xml:space="preserve"> </w:t>
      </w:r>
      <w:r w:rsidRPr="00BC4902">
        <w:rPr>
          <w:rFonts w:ascii="Times New Roman"/>
          <w:sz w:val="24"/>
        </w:rPr>
        <w:t>Members at Large shall serve as general representatives of the Members of the Corporation</w:t>
      </w:r>
      <w:r w:rsidRPr="00BC4902">
        <w:rPr>
          <w:rFonts w:ascii="Times New Roman"/>
          <w:spacing w:val="-16"/>
          <w:sz w:val="24"/>
        </w:rPr>
        <w:t xml:space="preserve"> </w:t>
      </w:r>
      <w:r w:rsidRPr="00BC4902">
        <w:rPr>
          <w:rFonts w:ascii="Times New Roman"/>
          <w:sz w:val="24"/>
        </w:rPr>
        <w:t>at Board of Directors meetings. Members at Large shall do and perform such</w:t>
      </w:r>
      <w:r w:rsidRPr="00BC4902">
        <w:rPr>
          <w:rFonts w:ascii="Times New Roman"/>
          <w:spacing w:val="-8"/>
          <w:sz w:val="24"/>
        </w:rPr>
        <w:t xml:space="preserve"> </w:t>
      </w:r>
      <w:r w:rsidRPr="00BC4902">
        <w:rPr>
          <w:rFonts w:ascii="Times New Roman"/>
          <w:sz w:val="24"/>
        </w:rPr>
        <w:t>other duties as may be assigned to him or her by the Board of Directors. Each Member</w:t>
      </w:r>
      <w:r w:rsidRPr="00BC4902">
        <w:rPr>
          <w:rFonts w:ascii="Times New Roman"/>
          <w:spacing w:val="-13"/>
          <w:sz w:val="24"/>
        </w:rPr>
        <w:t xml:space="preserve"> </w:t>
      </w:r>
      <w:r w:rsidRPr="00BC4902">
        <w:rPr>
          <w:rFonts w:ascii="Times New Roman"/>
          <w:sz w:val="24"/>
        </w:rPr>
        <w:t>at Large will need to chair one committee from the following</w:t>
      </w:r>
      <w:r w:rsidRPr="00BC4902">
        <w:rPr>
          <w:rFonts w:ascii="Times New Roman"/>
          <w:spacing w:val="-9"/>
          <w:sz w:val="24"/>
        </w:rPr>
        <w:t xml:space="preserve"> </w:t>
      </w:r>
      <w:r w:rsidRPr="00BC4902">
        <w:rPr>
          <w:rFonts w:ascii="Times New Roman"/>
          <w:sz w:val="24"/>
        </w:rPr>
        <w:t>options:</w:t>
      </w:r>
    </w:p>
    <w:p w:rsidR="00D05BF2" w:rsidRPr="00BC4902" w:rsidRDefault="00D05BF2" w:rsidP="00D05BF2">
      <w:pPr>
        <w:rPr>
          <w:rFonts w:ascii="Times New Roman" w:eastAsia="Times New Roman" w:hAnsi="Times New Roman" w:cs="Times New Roman"/>
          <w:sz w:val="24"/>
          <w:szCs w:val="24"/>
        </w:rPr>
      </w:pPr>
    </w:p>
    <w:p w:rsidR="00D05BF2" w:rsidRPr="00BC4902" w:rsidRDefault="00D05BF2" w:rsidP="009E590E">
      <w:pPr>
        <w:pStyle w:val="BodyText"/>
        <w:numPr>
          <w:ilvl w:val="0"/>
          <w:numId w:val="13"/>
        </w:numPr>
        <w:ind w:right="4563"/>
      </w:pPr>
      <w:r w:rsidRPr="00BC4902">
        <w:t>Cheerleading Coordinator</w:t>
      </w:r>
    </w:p>
    <w:p w:rsidR="00D05BF2" w:rsidRPr="00BC4902" w:rsidRDefault="00D05BF2" w:rsidP="009E590E">
      <w:pPr>
        <w:pStyle w:val="BodyText"/>
        <w:numPr>
          <w:ilvl w:val="0"/>
          <w:numId w:val="13"/>
        </w:numPr>
        <w:ind w:right="4563"/>
      </w:pPr>
      <w:r w:rsidRPr="00BC4902">
        <w:t>Equipment</w:t>
      </w:r>
      <w:r w:rsidRPr="00BC4902">
        <w:rPr>
          <w:spacing w:val="-1"/>
        </w:rPr>
        <w:t xml:space="preserve"> </w:t>
      </w:r>
      <w:r w:rsidRPr="00BC4902">
        <w:t xml:space="preserve">Manager </w:t>
      </w:r>
    </w:p>
    <w:p w:rsidR="00D05BF2" w:rsidRPr="00BC4902" w:rsidRDefault="00D05BF2" w:rsidP="009E590E">
      <w:pPr>
        <w:pStyle w:val="BodyText"/>
        <w:numPr>
          <w:ilvl w:val="0"/>
          <w:numId w:val="13"/>
        </w:numPr>
        <w:ind w:right="4563"/>
      </w:pPr>
      <w:r w:rsidRPr="00BC4902">
        <w:t>NCFL Rep</w:t>
      </w:r>
    </w:p>
    <w:p w:rsidR="009E590E" w:rsidRPr="00BC4902" w:rsidRDefault="009E590E" w:rsidP="009E590E">
      <w:pPr>
        <w:pStyle w:val="BodyText"/>
        <w:numPr>
          <w:ilvl w:val="0"/>
          <w:numId w:val="13"/>
        </w:numPr>
        <w:ind w:right="4140"/>
      </w:pPr>
      <w:r>
        <w:t xml:space="preserve">Volunteer Coordinator </w:t>
      </w:r>
    </w:p>
    <w:p w:rsidR="00D05BF2" w:rsidRPr="00BC4902" w:rsidRDefault="00D05BF2" w:rsidP="009E590E">
      <w:pPr>
        <w:pStyle w:val="BodyText"/>
        <w:numPr>
          <w:ilvl w:val="0"/>
          <w:numId w:val="13"/>
        </w:numPr>
        <w:ind w:right="4563"/>
      </w:pPr>
      <w:r w:rsidRPr="00BC4902">
        <w:t>Event Coordinator</w:t>
      </w:r>
    </w:p>
    <w:p w:rsidR="00D05BF2" w:rsidRPr="00BC4902" w:rsidRDefault="00D05BF2" w:rsidP="009E590E">
      <w:pPr>
        <w:pStyle w:val="BodyText"/>
        <w:numPr>
          <w:ilvl w:val="0"/>
          <w:numId w:val="13"/>
        </w:numPr>
        <w:ind w:right="2979"/>
        <w:rPr>
          <w:spacing w:val="-1"/>
        </w:rPr>
      </w:pPr>
      <w:r w:rsidRPr="00BC4902">
        <w:t>Field Maintenance</w:t>
      </w:r>
      <w:r w:rsidR="009E590E">
        <w:t xml:space="preserve"> </w:t>
      </w:r>
      <w:r w:rsidR="00D5164C">
        <w:t>Manager</w:t>
      </w:r>
    </w:p>
    <w:p w:rsidR="00D05BF2" w:rsidRPr="00BC4902" w:rsidRDefault="00E61499" w:rsidP="009E590E">
      <w:pPr>
        <w:pStyle w:val="BodyText"/>
        <w:numPr>
          <w:ilvl w:val="0"/>
          <w:numId w:val="13"/>
        </w:numPr>
        <w:ind w:right="2979"/>
        <w:rPr>
          <w:spacing w:val="-45"/>
        </w:rPr>
      </w:pPr>
      <w:r w:rsidRPr="00BC4902">
        <w:rPr>
          <w:spacing w:val="-1"/>
        </w:rPr>
        <w:t>Apparel</w:t>
      </w:r>
      <w:r w:rsidRPr="00BC4902">
        <w:rPr>
          <w:spacing w:val="-45"/>
        </w:rPr>
        <w:t xml:space="preserve"> </w:t>
      </w:r>
      <w:r>
        <w:rPr>
          <w:spacing w:val="-45"/>
        </w:rPr>
        <w:t>Coordinator</w:t>
      </w:r>
    </w:p>
    <w:p w:rsidR="00D05BF2" w:rsidRPr="00BC4902" w:rsidRDefault="00D05BF2" w:rsidP="009E590E">
      <w:pPr>
        <w:pStyle w:val="BodyText"/>
        <w:numPr>
          <w:ilvl w:val="0"/>
          <w:numId w:val="13"/>
        </w:numPr>
        <w:ind w:right="2979"/>
      </w:pPr>
      <w:r w:rsidRPr="00BC4902">
        <w:t>Webmaster</w:t>
      </w:r>
    </w:p>
    <w:p w:rsidR="00D05BF2" w:rsidRPr="00BC4902" w:rsidRDefault="00D05BF2" w:rsidP="009E590E">
      <w:pPr>
        <w:pStyle w:val="BodyText"/>
        <w:numPr>
          <w:ilvl w:val="0"/>
          <w:numId w:val="13"/>
        </w:numPr>
        <w:ind w:right="2979"/>
      </w:pPr>
      <w:r w:rsidRPr="00BC4902">
        <w:t>Fundraising</w:t>
      </w:r>
      <w:r w:rsidR="009E590E">
        <w:t xml:space="preserve"> Coordinator</w:t>
      </w:r>
    </w:p>
    <w:p w:rsidR="00D05BF2" w:rsidRPr="00BC4902" w:rsidRDefault="00D05BF2" w:rsidP="009E590E">
      <w:pPr>
        <w:pStyle w:val="BodyText"/>
        <w:numPr>
          <w:ilvl w:val="0"/>
          <w:numId w:val="13"/>
        </w:numPr>
        <w:ind w:right="2979"/>
      </w:pPr>
      <w:r w:rsidRPr="00BC4902">
        <w:t>Game Day Concessions Manager</w:t>
      </w:r>
    </w:p>
    <w:p w:rsidR="00D05BF2" w:rsidRDefault="00D05BF2" w:rsidP="009E590E">
      <w:pPr>
        <w:pStyle w:val="BodyText"/>
        <w:numPr>
          <w:ilvl w:val="0"/>
          <w:numId w:val="13"/>
        </w:numPr>
        <w:ind w:right="2979"/>
      </w:pPr>
      <w:r w:rsidRPr="00BC4902">
        <w:t>Marketing &amp; Recruiting</w:t>
      </w:r>
    </w:p>
    <w:p w:rsidR="00EB06A6" w:rsidRPr="00EB06A6" w:rsidRDefault="00EB06A6" w:rsidP="00EB06A6">
      <w:pPr>
        <w:pStyle w:val="ListParagraph"/>
        <w:widowControl/>
        <w:numPr>
          <w:ilvl w:val="0"/>
          <w:numId w:val="13"/>
        </w:numPr>
        <w:spacing w:before="100" w:beforeAutospacing="1" w:after="100" w:afterAutospacing="1"/>
        <w:rPr>
          <w:rFonts w:ascii="Times" w:eastAsiaTheme="minorEastAsia" w:hAnsi="Times" w:cs="Times New Roman"/>
          <w:color w:val="000000"/>
          <w:sz w:val="27"/>
          <w:szCs w:val="27"/>
        </w:rPr>
      </w:pPr>
      <w:r w:rsidRPr="00EB06A6">
        <w:rPr>
          <w:rFonts w:ascii="Times" w:eastAsiaTheme="minorEastAsia" w:hAnsi="Times" w:cs="Times New Roman"/>
          <w:color w:val="000000"/>
          <w:sz w:val="27"/>
          <w:szCs w:val="27"/>
        </w:rPr>
        <w:t>Special Committees:</w:t>
      </w:r>
    </w:p>
    <w:p w:rsidR="003B76B6" w:rsidRPr="003B76B6" w:rsidRDefault="00EB06A6" w:rsidP="00EB06A6">
      <w:pPr>
        <w:pStyle w:val="ListParagraph"/>
        <w:widowControl/>
        <w:spacing w:before="100" w:beforeAutospacing="1" w:after="100" w:afterAutospacing="1"/>
        <w:ind w:left="1720"/>
        <w:rPr>
          <w:rFonts w:ascii="Times New Roman" w:eastAsia="Times New Roman" w:hAnsi="Times New Roman" w:cs="Times New Roman"/>
          <w:sz w:val="24"/>
          <w:szCs w:val="24"/>
        </w:rPr>
      </w:pPr>
      <w:r w:rsidRPr="00EB06A6">
        <w:rPr>
          <w:rFonts w:ascii="Times" w:eastAsiaTheme="minorEastAsia" w:hAnsi="Times" w:cs="Times New Roman"/>
          <w:color w:val="000000"/>
          <w:sz w:val="27"/>
          <w:szCs w:val="27"/>
        </w:rPr>
        <w:t>As determined by the President</w:t>
      </w:r>
    </w:p>
    <w:p w:rsidR="00D05BF2" w:rsidRPr="00D70437" w:rsidRDefault="00D05BF2" w:rsidP="00D05BF2">
      <w:pPr>
        <w:pStyle w:val="ListParagraph"/>
        <w:numPr>
          <w:ilvl w:val="0"/>
          <w:numId w:val="9"/>
        </w:numPr>
        <w:tabs>
          <w:tab w:val="left" w:pos="821"/>
        </w:tabs>
        <w:ind w:right="108"/>
        <w:rPr>
          <w:rFonts w:ascii="Times New Roman" w:eastAsia="Times New Roman" w:hAnsi="Times New Roman" w:cs="Times New Roman"/>
          <w:sz w:val="24"/>
          <w:szCs w:val="24"/>
        </w:rPr>
      </w:pPr>
      <w:r w:rsidRPr="00D70437">
        <w:rPr>
          <w:rFonts w:ascii="Times New Roman"/>
          <w:sz w:val="24"/>
        </w:rPr>
        <w:t>CORPORATION</w:t>
      </w:r>
      <w:r w:rsidRPr="00D70437">
        <w:rPr>
          <w:rFonts w:ascii="Times New Roman"/>
          <w:spacing w:val="-2"/>
          <w:sz w:val="24"/>
        </w:rPr>
        <w:t xml:space="preserve"> </w:t>
      </w:r>
      <w:r w:rsidRPr="00D70437">
        <w:rPr>
          <w:rFonts w:ascii="Times New Roman"/>
          <w:sz w:val="24"/>
        </w:rPr>
        <w:t>MEMBERS</w:t>
      </w:r>
    </w:p>
    <w:p w:rsidR="00D05BF2" w:rsidRDefault="00D05BF2" w:rsidP="00D05BF2">
      <w:pPr>
        <w:rPr>
          <w:rFonts w:ascii="Times New Roman" w:eastAsia="Times New Roman" w:hAnsi="Times New Roman" w:cs="Times New Roman"/>
          <w:sz w:val="24"/>
          <w:szCs w:val="24"/>
        </w:rPr>
      </w:pPr>
    </w:p>
    <w:p w:rsidR="00D05BF2" w:rsidRDefault="00D05BF2" w:rsidP="00D05BF2">
      <w:pPr>
        <w:pStyle w:val="ListParagraph"/>
        <w:numPr>
          <w:ilvl w:val="1"/>
          <w:numId w:val="9"/>
        </w:numPr>
        <w:tabs>
          <w:tab w:val="left" w:pos="1361"/>
        </w:tabs>
        <w:ind w:left="1360" w:right="136"/>
        <w:rPr>
          <w:rFonts w:ascii="Times New Roman" w:eastAsia="Times New Roman" w:hAnsi="Times New Roman" w:cs="Times New Roman"/>
          <w:sz w:val="24"/>
          <w:szCs w:val="24"/>
        </w:rPr>
      </w:pPr>
      <w:r>
        <w:rPr>
          <w:rFonts w:ascii="Times New Roman"/>
          <w:sz w:val="24"/>
        </w:rPr>
        <w:t>All parents and/or guardians of registered youth, Officers and Board members,</w:t>
      </w:r>
      <w:r>
        <w:rPr>
          <w:rFonts w:ascii="Times New Roman"/>
          <w:spacing w:val="-11"/>
          <w:sz w:val="24"/>
        </w:rPr>
        <w:t xml:space="preserve"> </w:t>
      </w:r>
      <w:r>
        <w:rPr>
          <w:rFonts w:ascii="Times New Roman"/>
          <w:sz w:val="24"/>
        </w:rPr>
        <w:t>are automatically members of the Corporation, but this does not preclude others</w:t>
      </w:r>
      <w:r>
        <w:rPr>
          <w:rFonts w:ascii="Times New Roman"/>
          <w:spacing w:val="-12"/>
          <w:sz w:val="24"/>
        </w:rPr>
        <w:t xml:space="preserve"> </w:t>
      </w:r>
      <w:r>
        <w:rPr>
          <w:rFonts w:ascii="Times New Roman"/>
          <w:sz w:val="24"/>
        </w:rPr>
        <w:t>from becoming members.  Any persons who do not have youths registered in</w:t>
      </w:r>
      <w:r>
        <w:rPr>
          <w:rFonts w:ascii="Times New Roman"/>
          <w:spacing w:val="-9"/>
          <w:sz w:val="24"/>
        </w:rPr>
        <w:t xml:space="preserve"> </w:t>
      </w:r>
      <w:r>
        <w:rPr>
          <w:rFonts w:ascii="Times New Roman"/>
          <w:sz w:val="24"/>
        </w:rPr>
        <w:t>the program, but are interested in becoming members of the Corporation should</w:t>
      </w:r>
      <w:r>
        <w:rPr>
          <w:rFonts w:ascii="Times New Roman"/>
          <w:spacing w:val="-16"/>
          <w:sz w:val="24"/>
        </w:rPr>
        <w:t xml:space="preserve"> </w:t>
      </w:r>
      <w:r>
        <w:rPr>
          <w:rFonts w:ascii="Times New Roman"/>
          <w:sz w:val="24"/>
        </w:rPr>
        <w:t>contact a Board</w:t>
      </w:r>
      <w:r>
        <w:rPr>
          <w:rFonts w:ascii="Times New Roman"/>
          <w:spacing w:val="-2"/>
          <w:sz w:val="24"/>
        </w:rPr>
        <w:t xml:space="preserve"> </w:t>
      </w:r>
      <w:r>
        <w:rPr>
          <w:rFonts w:ascii="Times New Roman"/>
          <w:sz w:val="24"/>
        </w:rPr>
        <w:t>Member.</w:t>
      </w:r>
    </w:p>
    <w:p w:rsidR="00D05BF2" w:rsidRDefault="00D05BF2" w:rsidP="00D05BF2">
      <w:pPr>
        <w:rPr>
          <w:rFonts w:ascii="Times New Roman" w:eastAsia="Times New Roman" w:hAnsi="Times New Roman" w:cs="Times New Roman"/>
          <w:sz w:val="24"/>
          <w:szCs w:val="24"/>
        </w:rPr>
      </w:pPr>
    </w:p>
    <w:p w:rsidR="00D05BF2" w:rsidRDefault="00D05BF2" w:rsidP="00D05BF2">
      <w:pPr>
        <w:pStyle w:val="ListParagraph"/>
        <w:numPr>
          <w:ilvl w:val="1"/>
          <w:numId w:val="9"/>
        </w:numPr>
        <w:tabs>
          <w:tab w:val="left" w:pos="1361"/>
        </w:tabs>
        <w:ind w:left="1360" w:right="5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duties of the Corporation members as </w:t>
      </w:r>
      <w:proofErr w:type="gramStart"/>
      <w:r>
        <w:rPr>
          <w:rFonts w:ascii="Times New Roman" w:eastAsia="Times New Roman" w:hAnsi="Times New Roman" w:cs="Times New Roman"/>
          <w:sz w:val="24"/>
          <w:szCs w:val="24"/>
        </w:rPr>
        <w:t>volunteers shall be determined by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 Board of Directors</w:t>
      </w:r>
      <w:proofErr w:type="gramEnd"/>
      <w:r>
        <w:rPr>
          <w:rFonts w:ascii="Times New Roman" w:eastAsia="Times New Roman" w:hAnsi="Times New Roman" w:cs="Times New Roman"/>
          <w:sz w:val="24"/>
          <w:szCs w:val="24"/>
        </w:rPr>
        <w:t>, as needed from time to time. Corporation members shall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 limited to voting solely at the Corporation’s Annual Meeting for Officers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 Directors 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Corporation.</w:t>
      </w:r>
    </w:p>
    <w:p w:rsidR="00D05BF2" w:rsidRPr="003B76B6" w:rsidRDefault="00D05BF2" w:rsidP="00D05BF2">
      <w:pPr>
        <w:tabs>
          <w:tab w:val="left" w:pos="1361"/>
        </w:tabs>
        <w:ind w:right="512"/>
        <w:rPr>
          <w:rFonts w:ascii="Times New Roman" w:eastAsia="Times New Roman" w:hAnsi="Times New Roman" w:cs="Times New Roman"/>
          <w:sz w:val="24"/>
          <w:szCs w:val="24"/>
        </w:rPr>
      </w:pPr>
    </w:p>
    <w:p w:rsidR="004F2FFF" w:rsidRDefault="00D05BF2" w:rsidP="004F2FFF">
      <w:pPr>
        <w:pStyle w:val="ListParagraph"/>
        <w:numPr>
          <w:ilvl w:val="0"/>
          <w:numId w:val="9"/>
        </w:numPr>
        <w:tabs>
          <w:tab w:val="left" w:pos="821"/>
        </w:tabs>
        <w:ind w:right="120"/>
        <w:rPr>
          <w:rFonts w:ascii="Times New Roman" w:eastAsia="Times New Roman" w:hAnsi="Times New Roman" w:cs="Times New Roman"/>
          <w:sz w:val="24"/>
          <w:szCs w:val="24"/>
        </w:rPr>
      </w:pPr>
      <w:r w:rsidRPr="003B76B6">
        <w:rPr>
          <w:rFonts w:ascii="Times New Roman" w:eastAsia="Times New Roman" w:hAnsi="Times New Roman" w:cs="Times New Roman"/>
          <w:sz w:val="24"/>
          <w:szCs w:val="24"/>
        </w:rPr>
        <w:t xml:space="preserve"> </w:t>
      </w:r>
      <w:r w:rsidRPr="003B76B6">
        <w:rPr>
          <w:rFonts w:ascii="Times New Roman" w:hAnsi="Times New Roman" w:cs="Times New Roman"/>
          <w:sz w:val="24"/>
          <w:szCs w:val="24"/>
          <w:u w:val="single"/>
        </w:rPr>
        <w:t>NOMINATIONS</w:t>
      </w:r>
      <w:r w:rsidRPr="003B76B6">
        <w:rPr>
          <w:rFonts w:ascii="Times New Roman" w:hAnsi="Times New Roman" w:cs="Times New Roman"/>
          <w:sz w:val="24"/>
          <w:szCs w:val="24"/>
        </w:rPr>
        <w:t xml:space="preserve">. </w:t>
      </w:r>
      <w:r w:rsidR="003B76B6" w:rsidRPr="003B76B6">
        <w:rPr>
          <w:rFonts w:ascii="Times New Roman" w:hAnsi="Times New Roman" w:cs="Times New Roman"/>
          <w:sz w:val="24"/>
          <w:szCs w:val="24"/>
        </w:rPr>
        <w:t xml:space="preserve"> </w:t>
      </w:r>
      <w:proofErr w:type="gramStart"/>
      <w:r w:rsidRPr="003B76B6">
        <w:rPr>
          <w:rFonts w:ascii="Times New Roman" w:hAnsi="Times New Roman" w:cs="Times New Roman"/>
          <w:sz w:val="24"/>
          <w:szCs w:val="24"/>
        </w:rPr>
        <w:t>Nominations for Officers and Board of Directors candidates can</w:t>
      </w:r>
      <w:r w:rsidRPr="003B76B6">
        <w:rPr>
          <w:rFonts w:ascii="Times New Roman" w:hAnsi="Times New Roman" w:cs="Times New Roman"/>
          <w:spacing w:val="-8"/>
          <w:sz w:val="24"/>
          <w:szCs w:val="24"/>
        </w:rPr>
        <w:t xml:space="preserve"> </w:t>
      </w:r>
      <w:r w:rsidRPr="003B76B6">
        <w:rPr>
          <w:rFonts w:ascii="Times New Roman" w:hAnsi="Times New Roman" w:cs="Times New Roman"/>
          <w:sz w:val="24"/>
          <w:szCs w:val="24"/>
        </w:rPr>
        <w:t>be made by any Corporation Member at the November meeting of the Board of</w:t>
      </w:r>
      <w:r w:rsidRPr="003B76B6">
        <w:rPr>
          <w:rFonts w:ascii="Times New Roman" w:hAnsi="Times New Roman" w:cs="Times New Roman"/>
          <w:spacing w:val="-18"/>
          <w:sz w:val="24"/>
          <w:szCs w:val="24"/>
        </w:rPr>
        <w:t xml:space="preserve"> </w:t>
      </w:r>
      <w:r w:rsidRPr="003B76B6">
        <w:rPr>
          <w:rFonts w:ascii="Times New Roman" w:hAnsi="Times New Roman" w:cs="Times New Roman"/>
          <w:sz w:val="24"/>
          <w:szCs w:val="24"/>
        </w:rPr>
        <w:t>Directors</w:t>
      </w:r>
      <w:proofErr w:type="gramEnd"/>
      <w:r w:rsidRPr="003B76B6">
        <w:rPr>
          <w:rFonts w:ascii="Times New Roman" w:hAnsi="Times New Roman" w:cs="Times New Roman"/>
          <w:sz w:val="24"/>
          <w:szCs w:val="24"/>
        </w:rPr>
        <w:t>. Nominations in addition to the slate of candidates nominated at the November</w:t>
      </w:r>
      <w:r w:rsidRPr="003B76B6">
        <w:rPr>
          <w:rFonts w:ascii="Times New Roman" w:hAnsi="Times New Roman" w:cs="Times New Roman"/>
          <w:spacing w:val="-11"/>
          <w:sz w:val="24"/>
          <w:szCs w:val="24"/>
        </w:rPr>
        <w:t xml:space="preserve"> </w:t>
      </w:r>
      <w:r w:rsidRPr="003B76B6">
        <w:rPr>
          <w:rFonts w:ascii="Times New Roman" w:hAnsi="Times New Roman" w:cs="Times New Roman"/>
          <w:sz w:val="24"/>
          <w:szCs w:val="24"/>
        </w:rPr>
        <w:t>meeting may be made from the floor at the Annual Meeting. Candidates for Officer and Board</w:t>
      </w:r>
      <w:r w:rsidRPr="003B76B6">
        <w:rPr>
          <w:rFonts w:ascii="Times New Roman" w:hAnsi="Times New Roman" w:cs="Times New Roman"/>
          <w:spacing w:val="-18"/>
          <w:sz w:val="24"/>
          <w:szCs w:val="24"/>
        </w:rPr>
        <w:t xml:space="preserve"> </w:t>
      </w:r>
      <w:r w:rsidRPr="003B76B6">
        <w:rPr>
          <w:rFonts w:ascii="Times New Roman" w:hAnsi="Times New Roman" w:cs="Times New Roman"/>
          <w:sz w:val="24"/>
          <w:szCs w:val="24"/>
        </w:rPr>
        <w:t>of Director positions shall be elected at the Annual Meeting by a simple majority</w:t>
      </w:r>
      <w:r w:rsidRPr="003B76B6">
        <w:rPr>
          <w:rFonts w:ascii="Times New Roman" w:hAnsi="Times New Roman" w:cs="Times New Roman"/>
          <w:spacing w:val="-16"/>
          <w:sz w:val="24"/>
          <w:szCs w:val="24"/>
        </w:rPr>
        <w:t xml:space="preserve"> </w:t>
      </w:r>
      <w:r w:rsidRPr="003B76B6">
        <w:rPr>
          <w:rFonts w:ascii="Times New Roman" w:hAnsi="Times New Roman" w:cs="Times New Roman"/>
          <w:sz w:val="24"/>
          <w:szCs w:val="24"/>
        </w:rPr>
        <w:t>vote.</w:t>
      </w:r>
      <w:r w:rsidR="004F2FFF">
        <w:rPr>
          <w:rFonts w:ascii="Times New Roman" w:hAnsi="Times New Roman" w:cs="Times New Roman"/>
          <w:sz w:val="24"/>
          <w:szCs w:val="24"/>
        </w:rPr>
        <w:t xml:space="preserve"> </w:t>
      </w:r>
      <w:r w:rsidR="004F2FFF">
        <w:rPr>
          <w:rFonts w:ascii="Times New Roman"/>
          <w:sz w:val="24"/>
        </w:rPr>
        <w:t>. An executive board member must be an active board member prior to being nominated for an executive officer position.</w:t>
      </w:r>
    </w:p>
    <w:p w:rsidR="004F2FFF" w:rsidRPr="004F2FFF" w:rsidRDefault="004F2FFF" w:rsidP="004F2FFF">
      <w:pPr>
        <w:rPr>
          <w:rFonts w:ascii="Times New Roman" w:hAnsi="Times New Roman" w:cs="Times New Roman"/>
          <w:sz w:val="24"/>
          <w:szCs w:val="24"/>
          <w:u w:val="single"/>
        </w:rPr>
      </w:pPr>
    </w:p>
    <w:p w:rsidR="007B26DC" w:rsidRPr="007B26DC" w:rsidRDefault="004F2FFF" w:rsidP="004F2FFF">
      <w:pPr>
        <w:pStyle w:val="ListParagraph"/>
        <w:numPr>
          <w:ilvl w:val="0"/>
          <w:numId w:val="9"/>
        </w:numPr>
        <w:rPr>
          <w:rFonts w:ascii="Times New Roman" w:hAnsi="Times New Roman" w:cs="Times New Roman"/>
          <w:sz w:val="24"/>
          <w:szCs w:val="24"/>
          <w:u w:val="single"/>
        </w:rPr>
      </w:pPr>
      <w:r w:rsidRPr="004F2FFF">
        <w:rPr>
          <w:rFonts w:ascii="Times New Roman" w:hAnsi="Times New Roman" w:cs="Times New Roman"/>
          <w:sz w:val="24"/>
          <w:szCs w:val="24"/>
          <w:u w:val="single"/>
        </w:rPr>
        <w:t>HEAD COACHES.</w:t>
      </w:r>
      <w:r w:rsidRPr="004F2FFF">
        <w:rPr>
          <w:rFonts w:ascii="Times New Roman" w:hAnsi="Times New Roman" w:cs="Times New Roman"/>
          <w:sz w:val="24"/>
          <w:szCs w:val="24"/>
        </w:rPr>
        <w:t xml:space="preserve">  </w:t>
      </w:r>
      <w:r w:rsidRPr="004F2FFF">
        <w:rPr>
          <w:rFonts w:ascii="Times New Roman" w:eastAsia="Times New Roman" w:hAnsi="Times New Roman" w:cs="Times New Roman"/>
          <w:color w:val="000000"/>
          <w:sz w:val="24"/>
          <w:szCs w:val="24"/>
        </w:rPr>
        <w:t>Are fully responsible for the overall management, safety and welfare of all players and cheerleaders of their respective teams. Their acti</w:t>
      </w:r>
      <w:r>
        <w:rPr>
          <w:rFonts w:ascii="Times New Roman" w:eastAsia="Times New Roman" w:hAnsi="Times New Roman" w:cs="Times New Roman"/>
          <w:color w:val="000000"/>
          <w:sz w:val="24"/>
          <w:szCs w:val="24"/>
        </w:rPr>
        <w:t>ons, as well as those of their a</w:t>
      </w:r>
      <w:r w:rsidRPr="004F2FFF">
        <w:rPr>
          <w:rFonts w:ascii="Times New Roman" w:eastAsia="Times New Roman" w:hAnsi="Times New Roman" w:cs="Times New Roman"/>
          <w:color w:val="000000"/>
          <w:sz w:val="24"/>
          <w:szCs w:val="24"/>
        </w:rPr>
        <w:t>ssistants, must at all times be consistent with the objectives of this organization and in compliance with these By-Laws, according to the Coaches’ Code of Conduct. Head Coaches are responsible for strict compliance with all rules and regulations of the W.P.T.P., issuing, maintaining and controlling all league-owned uniforms and equipment, and for full participation in all activities as requested by the Board of Directors. Head Coaches shall obtain a copy of each child’s registration, physical form, consent form and birth certificate before the first practice or that child will not be able to participate. Coaches shall certify that all forms are present to their Coordinator and shall inform their Coordinator of any changes in their roster</w:t>
      </w:r>
      <w:r>
        <w:rPr>
          <w:rFonts w:ascii="Times New Roman" w:eastAsia="Times New Roman" w:hAnsi="Times New Roman" w:cs="Times New Roman"/>
          <w:color w:val="000000"/>
          <w:sz w:val="24"/>
          <w:szCs w:val="24"/>
        </w:rPr>
        <w:t xml:space="preserve">. </w:t>
      </w:r>
    </w:p>
    <w:p w:rsidR="007B26DC" w:rsidRPr="007B26DC" w:rsidRDefault="007B26DC" w:rsidP="007B26DC">
      <w:pPr>
        <w:rPr>
          <w:rFonts w:ascii="Times New Roman" w:eastAsia="Times New Roman" w:hAnsi="Times New Roman" w:cs="Times New Roman"/>
          <w:color w:val="000000"/>
          <w:sz w:val="24"/>
          <w:szCs w:val="24"/>
        </w:rPr>
      </w:pPr>
    </w:p>
    <w:p w:rsidR="007B26DC" w:rsidRDefault="004F2FFF" w:rsidP="007B26DC">
      <w:pPr>
        <w:pStyle w:val="ListParagraph"/>
        <w:numPr>
          <w:ilvl w:val="1"/>
          <w:numId w:val="9"/>
        </w:numPr>
        <w:rPr>
          <w:rFonts w:ascii="Times New Roman" w:hAnsi="Times New Roman" w:cs="Times New Roman"/>
          <w:sz w:val="24"/>
          <w:szCs w:val="24"/>
          <w:u w:val="single"/>
        </w:rPr>
      </w:pPr>
      <w:r w:rsidRPr="007B26DC">
        <w:rPr>
          <w:rFonts w:ascii="Times New Roman" w:eastAsia="Times New Roman" w:hAnsi="Times New Roman" w:cs="Times New Roman"/>
          <w:color w:val="000000"/>
          <w:sz w:val="24"/>
          <w:szCs w:val="24"/>
        </w:rPr>
        <w:t>Head coaches have the right to choose</w:t>
      </w:r>
      <w:r w:rsidR="007B26DC">
        <w:rPr>
          <w:rFonts w:ascii="Times New Roman" w:eastAsia="Times New Roman" w:hAnsi="Times New Roman" w:cs="Times New Roman"/>
          <w:color w:val="000000"/>
          <w:sz w:val="24"/>
          <w:szCs w:val="24"/>
        </w:rPr>
        <w:t xml:space="preserve"> their assistant coaching staff</w:t>
      </w:r>
      <w:proofErr w:type="gramStart"/>
      <w:r w:rsidR="007B26DC">
        <w:rPr>
          <w:rFonts w:ascii="Times New Roman" w:eastAsia="Times New Roman" w:hAnsi="Times New Roman" w:cs="Times New Roman"/>
          <w:color w:val="000000"/>
          <w:sz w:val="24"/>
          <w:szCs w:val="24"/>
        </w:rPr>
        <w:t xml:space="preserve">, </w:t>
      </w:r>
      <w:r w:rsidRPr="007B26DC">
        <w:rPr>
          <w:rFonts w:ascii="Times New Roman" w:eastAsia="Times New Roman" w:hAnsi="Times New Roman" w:cs="Times New Roman"/>
          <w:color w:val="000000"/>
          <w:sz w:val="24"/>
          <w:szCs w:val="24"/>
        </w:rPr>
        <w:t xml:space="preserve"> final</w:t>
      </w:r>
      <w:proofErr w:type="gramEnd"/>
      <w:r w:rsidRPr="007B26DC">
        <w:rPr>
          <w:rFonts w:ascii="Times New Roman" w:eastAsia="Times New Roman" w:hAnsi="Times New Roman" w:cs="Times New Roman"/>
          <w:color w:val="000000"/>
          <w:sz w:val="24"/>
          <w:szCs w:val="24"/>
        </w:rPr>
        <w:t xml:space="preserve"> ruling </w:t>
      </w:r>
      <w:r w:rsidR="007B26DC">
        <w:rPr>
          <w:rFonts w:ascii="Times New Roman" w:eastAsia="Times New Roman" w:hAnsi="Times New Roman" w:cs="Times New Roman"/>
          <w:color w:val="000000"/>
          <w:sz w:val="24"/>
          <w:szCs w:val="24"/>
        </w:rPr>
        <w:t xml:space="preserve">will come </w:t>
      </w:r>
      <w:r w:rsidRPr="007B26DC">
        <w:rPr>
          <w:rFonts w:ascii="Times New Roman" w:eastAsia="Times New Roman" w:hAnsi="Times New Roman" w:cs="Times New Roman"/>
          <w:color w:val="000000"/>
          <w:sz w:val="24"/>
          <w:szCs w:val="24"/>
        </w:rPr>
        <w:t>from the executive officers</w:t>
      </w:r>
      <w:r w:rsidR="007B26DC">
        <w:rPr>
          <w:rFonts w:ascii="Times New Roman" w:eastAsia="Times New Roman" w:hAnsi="Times New Roman" w:cs="Times New Roman"/>
          <w:color w:val="000000"/>
          <w:sz w:val="24"/>
          <w:szCs w:val="24"/>
        </w:rPr>
        <w:t xml:space="preserve">, who have the authority to remove a coach from the staff. </w:t>
      </w:r>
    </w:p>
    <w:p w:rsidR="007B26DC" w:rsidRPr="007B26DC" w:rsidRDefault="007B26DC" w:rsidP="007B26DC">
      <w:pPr>
        <w:rPr>
          <w:rFonts w:ascii="Times New Roman" w:eastAsia="Times New Roman" w:hAnsi="Times New Roman" w:cs="Times New Roman"/>
          <w:color w:val="000000"/>
          <w:sz w:val="24"/>
          <w:szCs w:val="24"/>
        </w:rPr>
      </w:pPr>
    </w:p>
    <w:p w:rsidR="007B26DC" w:rsidRPr="007B26DC" w:rsidRDefault="007B26DC" w:rsidP="007B26DC">
      <w:pPr>
        <w:pStyle w:val="ListParagraph"/>
        <w:numPr>
          <w:ilvl w:val="1"/>
          <w:numId w:val="9"/>
        </w:numPr>
        <w:rPr>
          <w:rFonts w:ascii="Times New Roman" w:hAnsi="Times New Roman" w:cs="Times New Roman"/>
          <w:sz w:val="24"/>
          <w:szCs w:val="24"/>
          <w:u w:val="single"/>
        </w:rPr>
      </w:pPr>
      <w:r w:rsidRPr="007B26DC">
        <w:rPr>
          <w:rFonts w:ascii="Times New Roman" w:eastAsia="Times New Roman" w:hAnsi="Times New Roman" w:cs="Times New Roman"/>
          <w:color w:val="000000"/>
          <w:sz w:val="24"/>
          <w:szCs w:val="24"/>
        </w:rPr>
        <w:t xml:space="preserve">Head coaches </w:t>
      </w:r>
      <w:r>
        <w:rPr>
          <w:rFonts w:ascii="Times New Roman" w:eastAsia="Times New Roman" w:hAnsi="Times New Roman" w:cs="Times New Roman"/>
          <w:color w:val="000000"/>
          <w:sz w:val="24"/>
          <w:szCs w:val="24"/>
        </w:rPr>
        <w:t xml:space="preserve">shall attend all WPTP meetings, including; monthly board meetings, weekly coaches check in, any other meeting set forth by the Executive officers. </w:t>
      </w:r>
    </w:p>
    <w:p w:rsidR="007B26DC" w:rsidRPr="007B26DC" w:rsidRDefault="007B26DC" w:rsidP="007B26DC">
      <w:pPr>
        <w:ind w:left="720" w:firstLine="360"/>
        <w:rPr>
          <w:rFonts w:ascii="Times New Roman" w:hAnsi="Times New Roman" w:cs="Times New Roman"/>
          <w:sz w:val="24"/>
          <w:szCs w:val="24"/>
        </w:rPr>
      </w:pPr>
    </w:p>
    <w:p w:rsidR="00D05BF2" w:rsidRDefault="00D05BF2" w:rsidP="00D05BF2">
      <w:pPr>
        <w:pStyle w:val="BodyText"/>
        <w:ind w:left="720" w:right="133" w:firstLine="0"/>
      </w:pPr>
    </w:p>
    <w:p w:rsidR="003B76B6" w:rsidRPr="00BC4902" w:rsidRDefault="003B76B6" w:rsidP="003B76B6">
      <w:pPr>
        <w:pStyle w:val="Heading1"/>
        <w:ind w:right="108"/>
        <w:rPr>
          <w:b w:val="0"/>
          <w:bCs w:val="0"/>
        </w:rPr>
      </w:pPr>
      <w:r w:rsidRPr="00BC4902">
        <w:t>ARTICLE IX:  Standing</w:t>
      </w:r>
      <w:r w:rsidRPr="00BC4902">
        <w:rPr>
          <w:spacing w:val="-10"/>
        </w:rPr>
        <w:t xml:space="preserve"> </w:t>
      </w:r>
      <w:r w:rsidRPr="00BC4902">
        <w:t>Committees</w:t>
      </w:r>
      <w:r w:rsidR="00606014">
        <w:t xml:space="preserve">/Coordinators </w:t>
      </w:r>
    </w:p>
    <w:p w:rsidR="003B76B6" w:rsidRPr="00BC4902" w:rsidRDefault="003B76B6" w:rsidP="003B76B6">
      <w:pPr>
        <w:spacing w:before="7"/>
        <w:rPr>
          <w:rFonts w:ascii="Times New Roman" w:eastAsia="Times New Roman" w:hAnsi="Times New Roman" w:cs="Times New Roman"/>
          <w:b/>
          <w:bCs/>
          <w:sz w:val="23"/>
          <w:szCs w:val="23"/>
        </w:rPr>
      </w:pPr>
    </w:p>
    <w:p w:rsidR="003B76B6" w:rsidRPr="00BC4902" w:rsidRDefault="003B76B6" w:rsidP="003B76B6">
      <w:pPr>
        <w:pStyle w:val="ListParagraph"/>
        <w:numPr>
          <w:ilvl w:val="0"/>
          <w:numId w:val="12"/>
        </w:numPr>
        <w:tabs>
          <w:tab w:val="left" w:pos="821"/>
        </w:tabs>
        <w:ind w:right="223"/>
        <w:rPr>
          <w:rFonts w:ascii="Times New Roman" w:eastAsia="Times New Roman" w:hAnsi="Times New Roman" w:cs="Times New Roman"/>
          <w:sz w:val="24"/>
          <w:szCs w:val="24"/>
        </w:rPr>
      </w:pPr>
      <w:r w:rsidRPr="003B76B6">
        <w:rPr>
          <w:rFonts w:ascii="Times New Roman"/>
          <w:sz w:val="24"/>
          <w:u w:val="single"/>
        </w:rPr>
        <w:t>GENERAL.</w:t>
      </w:r>
      <w:r w:rsidRPr="00BC4902">
        <w:rPr>
          <w:rFonts w:ascii="Times New Roman"/>
          <w:sz w:val="24"/>
        </w:rPr>
        <w:t xml:space="preserve"> Membership on any committee is unlimited unless specifically indicated</w:t>
      </w:r>
      <w:r w:rsidRPr="00BC4902">
        <w:rPr>
          <w:rFonts w:ascii="Times New Roman"/>
          <w:spacing w:val="-14"/>
          <w:sz w:val="24"/>
        </w:rPr>
        <w:t xml:space="preserve"> </w:t>
      </w:r>
      <w:r w:rsidRPr="00BC4902">
        <w:rPr>
          <w:rFonts w:ascii="Times New Roman"/>
          <w:sz w:val="24"/>
        </w:rPr>
        <w:t>or otherwise implied. The chairperson may be a volunteer, elected by a majority of</w:t>
      </w:r>
      <w:r w:rsidRPr="00BC4902">
        <w:rPr>
          <w:rFonts w:ascii="Times New Roman"/>
          <w:spacing w:val="-18"/>
          <w:sz w:val="24"/>
        </w:rPr>
        <w:t xml:space="preserve"> </w:t>
      </w:r>
      <w:r w:rsidRPr="00BC4902">
        <w:rPr>
          <w:rFonts w:ascii="Times New Roman"/>
          <w:sz w:val="24"/>
        </w:rPr>
        <w:t>the committee members, be appointed by the Board of Directors, or as specified by</w:t>
      </w:r>
      <w:r w:rsidRPr="00BC4902">
        <w:rPr>
          <w:rFonts w:ascii="Times New Roman"/>
          <w:spacing w:val="-14"/>
          <w:sz w:val="24"/>
        </w:rPr>
        <w:t xml:space="preserve"> </w:t>
      </w:r>
      <w:r w:rsidRPr="00BC4902">
        <w:rPr>
          <w:rFonts w:ascii="Times New Roman"/>
          <w:sz w:val="24"/>
        </w:rPr>
        <w:t>these bylaws.</w:t>
      </w:r>
    </w:p>
    <w:p w:rsidR="003B76B6" w:rsidRPr="00BC4902" w:rsidRDefault="003B76B6" w:rsidP="003B76B6">
      <w:pPr>
        <w:rPr>
          <w:rFonts w:ascii="Times New Roman" w:eastAsia="Times New Roman" w:hAnsi="Times New Roman" w:cs="Times New Roman"/>
          <w:sz w:val="24"/>
          <w:szCs w:val="24"/>
        </w:rPr>
      </w:pPr>
    </w:p>
    <w:p w:rsidR="003B76B6" w:rsidRPr="00BC4902" w:rsidRDefault="003B76B6" w:rsidP="003B76B6">
      <w:pPr>
        <w:pStyle w:val="ListParagraph"/>
        <w:numPr>
          <w:ilvl w:val="0"/>
          <w:numId w:val="12"/>
        </w:numPr>
        <w:tabs>
          <w:tab w:val="left" w:pos="821"/>
        </w:tabs>
        <w:ind w:right="108"/>
        <w:rPr>
          <w:rFonts w:ascii="Times New Roman" w:eastAsia="Times New Roman" w:hAnsi="Times New Roman" w:cs="Times New Roman"/>
          <w:sz w:val="24"/>
          <w:szCs w:val="24"/>
        </w:rPr>
      </w:pPr>
      <w:r w:rsidRPr="003B76B6">
        <w:rPr>
          <w:rFonts w:ascii="Times New Roman"/>
          <w:sz w:val="24"/>
          <w:u w:val="single"/>
        </w:rPr>
        <w:t>BYLAW COMMITTEE.</w:t>
      </w:r>
      <w:r w:rsidRPr="00BC4902">
        <w:rPr>
          <w:rFonts w:ascii="Times New Roman"/>
          <w:sz w:val="24"/>
        </w:rPr>
        <w:t xml:space="preserve"> The Bylaw Committee shall meet at the request of the Board</w:t>
      </w:r>
      <w:r w:rsidRPr="00BC4902">
        <w:rPr>
          <w:rFonts w:ascii="Times New Roman"/>
          <w:spacing w:val="-14"/>
          <w:sz w:val="24"/>
        </w:rPr>
        <w:t xml:space="preserve"> </w:t>
      </w:r>
      <w:r w:rsidRPr="00BC4902">
        <w:rPr>
          <w:rFonts w:ascii="Times New Roman"/>
          <w:sz w:val="24"/>
        </w:rPr>
        <w:t xml:space="preserve">of Directors.  The Chairperson of the Bylaw Committee </w:t>
      </w:r>
      <w:r w:rsidR="00D5164C">
        <w:rPr>
          <w:rFonts w:ascii="Times New Roman"/>
          <w:sz w:val="24"/>
        </w:rPr>
        <w:t xml:space="preserve">shall be the president and/or the Vice President. </w:t>
      </w:r>
      <w:r w:rsidRPr="00BC4902">
        <w:rPr>
          <w:rFonts w:ascii="Times New Roman"/>
          <w:sz w:val="24"/>
        </w:rPr>
        <w:t>The purpose of the Bylaw Committee is to review</w:t>
      </w:r>
      <w:r w:rsidRPr="00BC4902">
        <w:rPr>
          <w:rFonts w:ascii="Times New Roman"/>
          <w:spacing w:val="48"/>
          <w:sz w:val="24"/>
        </w:rPr>
        <w:t xml:space="preserve"> </w:t>
      </w:r>
      <w:r w:rsidRPr="00BC4902">
        <w:rPr>
          <w:rFonts w:ascii="Times New Roman"/>
          <w:sz w:val="24"/>
        </w:rPr>
        <w:t>or propose changes or revisions to the Bylaws of the Corporation. Majority vote of</w:t>
      </w:r>
      <w:r w:rsidRPr="00BC4902">
        <w:rPr>
          <w:rFonts w:ascii="Times New Roman"/>
          <w:spacing w:val="-13"/>
          <w:sz w:val="24"/>
        </w:rPr>
        <w:t xml:space="preserve"> </w:t>
      </w:r>
      <w:r w:rsidRPr="00BC4902">
        <w:rPr>
          <w:rFonts w:ascii="Times New Roman"/>
          <w:sz w:val="24"/>
        </w:rPr>
        <w:t>the committee is necessary to determine the Bylaw changes or revisions to be proposed to</w:t>
      </w:r>
      <w:r w:rsidRPr="00BC4902">
        <w:rPr>
          <w:rFonts w:ascii="Times New Roman"/>
          <w:spacing w:val="-15"/>
          <w:sz w:val="24"/>
        </w:rPr>
        <w:t xml:space="preserve"> </w:t>
      </w:r>
      <w:r w:rsidRPr="00BC4902">
        <w:rPr>
          <w:rFonts w:ascii="Times New Roman"/>
          <w:sz w:val="24"/>
        </w:rPr>
        <w:t>the Board of Directors and should be submitted to the Board of Directors for final</w:t>
      </w:r>
      <w:r w:rsidRPr="00BC4902">
        <w:rPr>
          <w:rFonts w:ascii="Times New Roman"/>
          <w:spacing w:val="-7"/>
          <w:sz w:val="24"/>
        </w:rPr>
        <w:t xml:space="preserve"> </w:t>
      </w:r>
      <w:r w:rsidRPr="00BC4902">
        <w:rPr>
          <w:rFonts w:ascii="Times New Roman"/>
          <w:sz w:val="24"/>
        </w:rPr>
        <w:t>approval.</w:t>
      </w:r>
    </w:p>
    <w:p w:rsidR="003B76B6" w:rsidRPr="00BC4902" w:rsidRDefault="003B76B6" w:rsidP="003B76B6">
      <w:pPr>
        <w:spacing w:before="1"/>
        <w:rPr>
          <w:rFonts w:ascii="Times New Roman" w:eastAsia="Times New Roman" w:hAnsi="Times New Roman" w:cs="Times New Roman"/>
          <w:sz w:val="24"/>
          <w:szCs w:val="24"/>
        </w:rPr>
      </w:pPr>
    </w:p>
    <w:p w:rsidR="003B76B6" w:rsidRPr="00606014" w:rsidRDefault="003B76B6" w:rsidP="003B76B6">
      <w:pPr>
        <w:pStyle w:val="ListParagraph"/>
        <w:numPr>
          <w:ilvl w:val="0"/>
          <w:numId w:val="12"/>
        </w:numPr>
        <w:tabs>
          <w:tab w:val="left" w:pos="1001"/>
        </w:tabs>
        <w:ind w:right="211"/>
        <w:rPr>
          <w:rFonts w:ascii="Times New Roman" w:hAnsi="Times New Roman" w:cs="Times New Roman"/>
          <w:sz w:val="24"/>
          <w:szCs w:val="24"/>
        </w:rPr>
      </w:pPr>
      <w:r w:rsidRPr="003B76B6">
        <w:rPr>
          <w:rFonts w:ascii="Times New Roman"/>
          <w:sz w:val="24"/>
          <w:u w:val="single"/>
        </w:rPr>
        <w:t>FUNDRAISING</w:t>
      </w:r>
      <w:r w:rsidR="00606014">
        <w:rPr>
          <w:rFonts w:ascii="Times New Roman"/>
          <w:sz w:val="24"/>
          <w:u w:val="single"/>
        </w:rPr>
        <w:t>/SPONSOR</w:t>
      </w:r>
      <w:r w:rsidRPr="003B76B6">
        <w:rPr>
          <w:rFonts w:ascii="Times New Roman"/>
          <w:sz w:val="24"/>
          <w:u w:val="single"/>
        </w:rPr>
        <w:t xml:space="preserve"> COMMITTEE.</w:t>
      </w:r>
      <w:r w:rsidRPr="00BC4902">
        <w:rPr>
          <w:rFonts w:ascii="Times New Roman"/>
          <w:sz w:val="24"/>
        </w:rPr>
        <w:t xml:space="preserve">  The Fundraising Committee </w:t>
      </w:r>
      <w:proofErr w:type="gramStart"/>
      <w:r w:rsidRPr="00BC4902">
        <w:rPr>
          <w:rFonts w:ascii="Times New Roman"/>
          <w:sz w:val="24"/>
        </w:rPr>
        <w:t>shall be chaired by</w:t>
      </w:r>
      <w:r w:rsidRPr="00BC4902">
        <w:rPr>
          <w:rFonts w:ascii="Times New Roman"/>
          <w:spacing w:val="-12"/>
          <w:sz w:val="24"/>
        </w:rPr>
        <w:t xml:space="preserve"> </w:t>
      </w:r>
      <w:r w:rsidRPr="00BC4902">
        <w:rPr>
          <w:rFonts w:ascii="Times New Roman"/>
          <w:sz w:val="24"/>
        </w:rPr>
        <w:t>the Fundraising Committee Chairperson</w:t>
      </w:r>
      <w:proofErr w:type="gramEnd"/>
      <w:r w:rsidRPr="00BC4902">
        <w:rPr>
          <w:rFonts w:ascii="Times New Roman"/>
          <w:sz w:val="24"/>
        </w:rPr>
        <w:t>. This role includes</w:t>
      </w:r>
      <w:r w:rsidR="00D5164C">
        <w:rPr>
          <w:rFonts w:ascii="Times New Roman"/>
          <w:sz w:val="24"/>
        </w:rPr>
        <w:t xml:space="preserve"> events</w:t>
      </w:r>
      <w:r w:rsidRPr="00BC4902">
        <w:rPr>
          <w:rFonts w:ascii="Times New Roman"/>
          <w:sz w:val="24"/>
        </w:rPr>
        <w:t>, raffle</w:t>
      </w:r>
      <w:r w:rsidR="00D5164C">
        <w:rPr>
          <w:rFonts w:ascii="Times New Roman"/>
          <w:sz w:val="24"/>
        </w:rPr>
        <w:t>s</w:t>
      </w:r>
      <w:r w:rsidRPr="00BC4902">
        <w:rPr>
          <w:rFonts w:ascii="Times New Roman"/>
          <w:sz w:val="24"/>
        </w:rPr>
        <w:t xml:space="preserve"> and sponsorships. The Fundraising</w:t>
      </w:r>
      <w:r w:rsidRPr="00BC4902">
        <w:rPr>
          <w:rFonts w:ascii="Times New Roman"/>
          <w:spacing w:val="-6"/>
          <w:sz w:val="24"/>
        </w:rPr>
        <w:t xml:space="preserve"> </w:t>
      </w:r>
      <w:r w:rsidRPr="00BC4902">
        <w:rPr>
          <w:rFonts w:ascii="Times New Roman"/>
          <w:sz w:val="24"/>
        </w:rPr>
        <w:t>Committee Chairperson shall work with the Treasurer to account for expenses and income</w:t>
      </w:r>
      <w:r w:rsidRPr="00BC4902">
        <w:rPr>
          <w:rFonts w:ascii="Times New Roman"/>
          <w:spacing w:val="-7"/>
          <w:sz w:val="24"/>
        </w:rPr>
        <w:t xml:space="preserve"> </w:t>
      </w:r>
      <w:r w:rsidRPr="00BC4902">
        <w:rPr>
          <w:rFonts w:ascii="Times New Roman"/>
          <w:sz w:val="24"/>
        </w:rPr>
        <w:t xml:space="preserve">for ongoing </w:t>
      </w:r>
      <w:r w:rsidRPr="00606014">
        <w:rPr>
          <w:rFonts w:ascii="Times New Roman" w:hAnsi="Times New Roman" w:cs="Times New Roman"/>
          <w:sz w:val="24"/>
          <w:szCs w:val="24"/>
        </w:rPr>
        <w:t>fundraising/sponsorship</w:t>
      </w:r>
      <w:r w:rsidRPr="00606014">
        <w:rPr>
          <w:rFonts w:ascii="Times New Roman" w:hAnsi="Times New Roman" w:cs="Times New Roman"/>
          <w:spacing w:val="-4"/>
          <w:sz w:val="24"/>
          <w:szCs w:val="24"/>
        </w:rPr>
        <w:t xml:space="preserve"> </w:t>
      </w:r>
      <w:r w:rsidRPr="00606014">
        <w:rPr>
          <w:rFonts w:ascii="Times New Roman" w:hAnsi="Times New Roman" w:cs="Times New Roman"/>
          <w:sz w:val="24"/>
          <w:szCs w:val="24"/>
        </w:rPr>
        <w:t>activities.</w:t>
      </w:r>
    </w:p>
    <w:p w:rsidR="003B76B6" w:rsidRPr="00606014" w:rsidRDefault="003B76B6" w:rsidP="003B76B6">
      <w:pPr>
        <w:tabs>
          <w:tab w:val="left" w:pos="1001"/>
        </w:tabs>
        <w:ind w:right="211"/>
        <w:rPr>
          <w:rFonts w:ascii="Times New Roman" w:hAnsi="Times New Roman" w:cs="Times New Roman"/>
          <w:sz w:val="24"/>
          <w:szCs w:val="24"/>
        </w:rPr>
      </w:pPr>
    </w:p>
    <w:p w:rsidR="003B76B6" w:rsidRPr="00606014" w:rsidRDefault="003B76B6" w:rsidP="003B76B6">
      <w:pPr>
        <w:pStyle w:val="BodyText"/>
        <w:numPr>
          <w:ilvl w:val="0"/>
          <w:numId w:val="12"/>
        </w:numPr>
        <w:spacing w:before="48"/>
        <w:ind w:right="108"/>
        <w:rPr>
          <w:rFonts w:cs="Times New Roman"/>
        </w:rPr>
      </w:pPr>
      <w:r w:rsidRPr="00606014">
        <w:rPr>
          <w:rFonts w:cs="Times New Roman"/>
          <w:u w:val="single"/>
        </w:rPr>
        <w:t>FIELD MAINTENANCE COMMITTEE.</w:t>
      </w:r>
      <w:r w:rsidRPr="00606014">
        <w:rPr>
          <w:rFonts w:cs="Times New Roman"/>
        </w:rPr>
        <w:t xml:space="preserve"> The Chairperson of the Field</w:t>
      </w:r>
      <w:r w:rsidRPr="00606014">
        <w:rPr>
          <w:rFonts w:cs="Times New Roman"/>
          <w:spacing w:val="-10"/>
        </w:rPr>
        <w:t xml:space="preserve"> </w:t>
      </w:r>
      <w:r w:rsidRPr="00606014">
        <w:rPr>
          <w:rFonts w:cs="Times New Roman"/>
        </w:rPr>
        <w:t>Maintenance Committee shall be the Field Manager. He or she shall be responsible for preparation</w:t>
      </w:r>
      <w:r w:rsidRPr="00606014">
        <w:rPr>
          <w:rFonts w:cs="Times New Roman"/>
          <w:spacing w:val="-14"/>
        </w:rPr>
        <w:t xml:space="preserve"> </w:t>
      </w:r>
      <w:r w:rsidRPr="00606014">
        <w:rPr>
          <w:rFonts w:cs="Times New Roman"/>
        </w:rPr>
        <w:t>and setup of all home games, practices and special events, to include all field</w:t>
      </w:r>
      <w:r w:rsidRPr="00606014">
        <w:rPr>
          <w:rFonts w:cs="Times New Roman"/>
          <w:spacing w:val="-8"/>
        </w:rPr>
        <w:t xml:space="preserve"> </w:t>
      </w:r>
      <w:r w:rsidRPr="00606014">
        <w:rPr>
          <w:rFonts w:cs="Times New Roman"/>
        </w:rPr>
        <w:t>markings, proper equipment placement, and organizing pre-season field set-up and post-season</w:t>
      </w:r>
      <w:r w:rsidRPr="00606014">
        <w:rPr>
          <w:rFonts w:cs="Times New Roman"/>
          <w:spacing w:val="-10"/>
        </w:rPr>
        <w:t xml:space="preserve"> </w:t>
      </w:r>
      <w:r w:rsidRPr="00606014">
        <w:rPr>
          <w:rFonts w:cs="Times New Roman"/>
        </w:rPr>
        <w:t>tear down.</w:t>
      </w:r>
    </w:p>
    <w:p w:rsidR="003B76B6" w:rsidRPr="00606014" w:rsidRDefault="003B76B6" w:rsidP="003B76B6">
      <w:pPr>
        <w:rPr>
          <w:rFonts w:ascii="Times New Roman" w:eastAsia="Times New Roman" w:hAnsi="Times New Roman" w:cs="Times New Roman"/>
          <w:sz w:val="24"/>
          <w:szCs w:val="24"/>
        </w:rPr>
      </w:pPr>
    </w:p>
    <w:p w:rsidR="003B76B6" w:rsidRPr="00606014" w:rsidRDefault="003B76B6" w:rsidP="003B76B6">
      <w:pPr>
        <w:pStyle w:val="ListParagraph"/>
        <w:numPr>
          <w:ilvl w:val="0"/>
          <w:numId w:val="12"/>
        </w:numPr>
        <w:tabs>
          <w:tab w:val="left" w:pos="821"/>
        </w:tabs>
        <w:ind w:right="280"/>
        <w:rPr>
          <w:rFonts w:ascii="Times New Roman" w:eastAsia="Times New Roman" w:hAnsi="Times New Roman" w:cs="Times New Roman"/>
          <w:sz w:val="24"/>
          <w:szCs w:val="24"/>
        </w:rPr>
      </w:pPr>
      <w:r w:rsidRPr="00606014">
        <w:rPr>
          <w:rFonts w:ascii="Times New Roman" w:hAnsi="Times New Roman" w:cs="Times New Roman"/>
          <w:sz w:val="24"/>
          <w:szCs w:val="24"/>
          <w:u w:val="single"/>
        </w:rPr>
        <w:t>EQUIPMENT COMMITTEE (FOOTBALL AND CHEERLEADING).</w:t>
      </w:r>
      <w:r w:rsidRPr="00606014">
        <w:rPr>
          <w:rFonts w:ascii="Times New Roman" w:hAnsi="Times New Roman" w:cs="Times New Roman"/>
          <w:sz w:val="24"/>
          <w:szCs w:val="24"/>
        </w:rPr>
        <w:t xml:space="preserve"> The Equipment Managers shall be responsible</w:t>
      </w:r>
      <w:r w:rsidRPr="00606014">
        <w:rPr>
          <w:rFonts w:ascii="Times New Roman" w:hAnsi="Times New Roman" w:cs="Times New Roman"/>
          <w:spacing w:val="-5"/>
          <w:sz w:val="24"/>
          <w:szCs w:val="24"/>
        </w:rPr>
        <w:t xml:space="preserve"> </w:t>
      </w:r>
      <w:r w:rsidRPr="00606014">
        <w:rPr>
          <w:rFonts w:ascii="Times New Roman" w:hAnsi="Times New Roman" w:cs="Times New Roman"/>
          <w:sz w:val="24"/>
          <w:szCs w:val="24"/>
        </w:rPr>
        <w:t>for organizing, accounting, inventorying and storing all equipment and uniforms. He or</w:t>
      </w:r>
      <w:r w:rsidRPr="00606014">
        <w:rPr>
          <w:rFonts w:ascii="Times New Roman" w:hAnsi="Times New Roman" w:cs="Times New Roman"/>
          <w:spacing w:val="-12"/>
          <w:sz w:val="24"/>
          <w:szCs w:val="24"/>
        </w:rPr>
        <w:t xml:space="preserve"> </w:t>
      </w:r>
      <w:r w:rsidRPr="00606014">
        <w:rPr>
          <w:rFonts w:ascii="Times New Roman" w:hAnsi="Times New Roman" w:cs="Times New Roman"/>
          <w:sz w:val="24"/>
          <w:szCs w:val="24"/>
        </w:rPr>
        <w:t>she will also assist the coaching staff in the issue and collection of all uniforms</w:t>
      </w:r>
      <w:r w:rsidRPr="00606014">
        <w:rPr>
          <w:rFonts w:ascii="Times New Roman" w:hAnsi="Times New Roman" w:cs="Times New Roman"/>
          <w:spacing w:val="-10"/>
          <w:sz w:val="24"/>
          <w:szCs w:val="24"/>
        </w:rPr>
        <w:t xml:space="preserve"> </w:t>
      </w:r>
      <w:r w:rsidRPr="00606014">
        <w:rPr>
          <w:rFonts w:ascii="Times New Roman" w:hAnsi="Times New Roman" w:cs="Times New Roman"/>
          <w:sz w:val="24"/>
          <w:szCs w:val="24"/>
        </w:rPr>
        <w:t xml:space="preserve">and equipment. </w:t>
      </w:r>
      <w:r w:rsidRPr="00606014">
        <w:rPr>
          <w:rFonts w:ascii="Times New Roman" w:hAnsi="Times New Roman" w:cs="Times New Roman"/>
          <w:spacing w:val="-3"/>
          <w:sz w:val="24"/>
          <w:szCs w:val="24"/>
        </w:rPr>
        <w:t xml:space="preserve">It </w:t>
      </w:r>
      <w:r w:rsidRPr="00606014">
        <w:rPr>
          <w:rFonts w:ascii="Times New Roman" w:hAnsi="Times New Roman" w:cs="Times New Roman"/>
          <w:sz w:val="24"/>
          <w:szCs w:val="24"/>
        </w:rPr>
        <w:t>shall be the responsibility of the equipment manager to submit a listing</w:t>
      </w:r>
      <w:r w:rsidRPr="00606014">
        <w:rPr>
          <w:rFonts w:ascii="Times New Roman" w:hAnsi="Times New Roman" w:cs="Times New Roman"/>
          <w:spacing w:val="-3"/>
          <w:sz w:val="24"/>
          <w:szCs w:val="24"/>
        </w:rPr>
        <w:t xml:space="preserve"> </w:t>
      </w:r>
      <w:r w:rsidRPr="00606014">
        <w:rPr>
          <w:rFonts w:ascii="Times New Roman" w:hAnsi="Times New Roman" w:cs="Times New Roman"/>
          <w:sz w:val="24"/>
          <w:szCs w:val="24"/>
        </w:rPr>
        <w:t>of equipment, which requires repair or certification, to include the weigh in</w:t>
      </w:r>
      <w:r w:rsidRPr="00606014">
        <w:rPr>
          <w:rFonts w:ascii="Times New Roman" w:hAnsi="Times New Roman" w:cs="Times New Roman"/>
          <w:spacing w:val="-6"/>
          <w:sz w:val="24"/>
          <w:szCs w:val="24"/>
        </w:rPr>
        <w:t xml:space="preserve"> </w:t>
      </w:r>
      <w:r w:rsidRPr="00606014">
        <w:rPr>
          <w:rFonts w:ascii="Times New Roman" w:hAnsi="Times New Roman" w:cs="Times New Roman"/>
          <w:sz w:val="24"/>
          <w:szCs w:val="24"/>
        </w:rPr>
        <w:t>scale.  The Equipment Managers shall also</w:t>
      </w:r>
      <w:r w:rsidRPr="00606014">
        <w:rPr>
          <w:rFonts w:ascii="Times New Roman" w:hAnsi="Times New Roman" w:cs="Times New Roman"/>
          <w:spacing w:val="-12"/>
          <w:sz w:val="24"/>
          <w:szCs w:val="24"/>
        </w:rPr>
        <w:t xml:space="preserve"> assist the Coaching Coordinators as necessary.  </w:t>
      </w:r>
    </w:p>
    <w:p w:rsidR="003B76B6" w:rsidRPr="00606014" w:rsidRDefault="003B76B6" w:rsidP="003B76B6">
      <w:pPr>
        <w:pStyle w:val="ListParagraph"/>
        <w:rPr>
          <w:rFonts w:ascii="Times New Roman" w:eastAsia="Times New Roman" w:hAnsi="Times New Roman" w:cs="Times New Roman"/>
          <w:sz w:val="24"/>
          <w:szCs w:val="24"/>
          <w:u w:val="single"/>
        </w:rPr>
      </w:pPr>
    </w:p>
    <w:p w:rsidR="003B76B6" w:rsidRPr="00606014" w:rsidRDefault="003B76B6" w:rsidP="003B76B6">
      <w:pPr>
        <w:pStyle w:val="ListParagraph"/>
        <w:numPr>
          <w:ilvl w:val="0"/>
          <w:numId w:val="12"/>
        </w:numPr>
        <w:tabs>
          <w:tab w:val="left" w:pos="1001"/>
        </w:tabs>
        <w:ind w:right="133"/>
        <w:rPr>
          <w:rFonts w:ascii="Times New Roman" w:eastAsia="Times New Roman" w:hAnsi="Times New Roman" w:cs="Times New Roman"/>
          <w:sz w:val="24"/>
          <w:szCs w:val="24"/>
        </w:rPr>
      </w:pPr>
      <w:r w:rsidRPr="00606014">
        <w:rPr>
          <w:rFonts w:ascii="Times New Roman" w:eastAsia="Times New Roman" w:hAnsi="Times New Roman" w:cs="Times New Roman"/>
          <w:sz w:val="24"/>
          <w:szCs w:val="24"/>
          <w:u w:val="single"/>
        </w:rPr>
        <w:t>GAME DAY CONCESSIONS MANAGER.</w:t>
      </w:r>
      <w:r w:rsidRPr="00606014">
        <w:rPr>
          <w:rFonts w:ascii="Times New Roman" w:eastAsia="Times New Roman" w:hAnsi="Times New Roman" w:cs="Times New Roman"/>
          <w:sz w:val="24"/>
          <w:szCs w:val="24"/>
        </w:rPr>
        <w:t xml:space="preserve">  </w:t>
      </w:r>
      <w:r w:rsidRPr="00606014">
        <w:rPr>
          <w:rFonts w:ascii="Times New Roman" w:hAnsi="Times New Roman" w:cs="Times New Roman"/>
          <w:sz w:val="24"/>
          <w:szCs w:val="24"/>
        </w:rPr>
        <w:t>The Game Day Concession Manager, oversee the operations</w:t>
      </w:r>
      <w:r w:rsidRPr="00606014">
        <w:rPr>
          <w:rFonts w:ascii="Times New Roman" w:hAnsi="Times New Roman" w:cs="Times New Roman"/>
          <w:spacing w:val="-7"/>
          <w:sz w:val="24"/>
          <w:szCs w:val="24"/>
        </w:rPr>
        <w:t xml:space="preserve"> </w:t>
      </w:r>
      <w:r w:rsidRPr="00606014">
        <w:rPr>
          <w:rFonts w:ascii="Times New Roman" w:hAnsi="Times New Roman" w:cs="Times New Roman"/>
          <w:sz w:val="24"/>
          <w:szCs w:val="24"/>
        </w:rPr>
        <w:t xml:space="preserve">of the Concessions Committees and game day concessions. </w:t>
      </w:r>
      <w:r w:rsidRPr="00606014">
        <w:rPr>
          <w:rFonts w:ascii="Times New Roman" w:hAnsi="Times New Roman" w:cs="Times New Roman"/>
          <w:spacing w:val="-3"/>
          <w:sz w:val="24"/>
          <w:szCs w:val="24"/>
        </w:rPr>
        <w:t xml:space="preserve">In </w:t>
      </w:r>
      <w:r w:rsidRPr="00606014">
        <w:rPr>
          <w:rFonts w:ascii="Times New Roman" w:hAnsi="Times New Roman" w:cs="Times New Roman"/>
          <w:sz w:val="24"/>
          <w:szCs w:val="24"/>
        </w:rPr>
        <w:t>addition, the managers will handle</w:t>
      </w:r>
      <w:r w:rsidRPr="00606014">
        <w:rPr>
          <w:rFonts w:ascii="Times New Roman" w:hAnsi="Times New Roman" w:cs="Times New Roman"/>
          <w:spacing w:val="-1"/>
          <w:sz w:val="24"/>
          <w:szCs w:val="24"/>
        </w:rPr>
        <w:t xml:space="preserve"> </w:t>
      </w:r>
      <w:r w:rsidRPr="00606014">
        <w:rPr>
          <w:rFonts w:ascii="Times New Roman" w:hAnsi="Times New Roman" w:cs="Times New Roman"/>
          <w:sz w:val="24"/>
          <w:szCs w:val="24"/>
        </w:rPr>
        <w:t xml:space="preserve">the operational, sales, shopping and management duties for their respective areas. </w:t>
      </w:r>
    </w:p>
    <w:p w:rsidR="003B76B6" w:rsidRPr="00606014" w:rsidRDefault="003B76B6" w:rsidP="003B76B6">
      <w:pPr>
        <w:tabs>
          <w:tab w:val="left" w:pos="1001"/>
        </w:tabs>
        <w:ind w:right="133"/>
        <w:rPr>
          <w:rFonts w:ascii="Times New Roman" w:hAnsi="Times New Roman" w:cs="Times New Roman"/>
          <w:sz w:val="24"/>
          <w:szCs w:val="24"/>
          <w:u w:val="single"/>
        </w:rPr>
      </w:pPr>
    </w:p>
    <w:p w:rsidR="003B76B6" w:rsidRPr="00606014" w:rsidRDefault="00D5164C" w:rsidP="003B76B6">
      <w:pPr>
        <w:pStyle w:val="ListParagraph"/>
        <w:numPr>
          <w:ilvl w:val="0"/>
          <w:numId w:val="12"/>
        </w:numPr>
        <w:tabs>
          <w:tab w:val="left" w:pos="1001"/>
        </w:tabs>
        <w:ind w:right="133"/>
        <w:rPr>
          <w:rFonts w:ascii="Times New Roman" w:eastAsia="Times New Roman" w:hAnsi="Times New Roman" w:cs="Times New Roman"/>
          <w:sz w:val="24"/>
          <w:szCs w:val="24"/>
        </w:rPr>
      </w:pPr>
      <w:r w:rsidRPr="00606014">
        <w:rPr>
          <w:rFonts w:ascii="Times New Roman" w:hAnsi="Times New Roman" w:cs="Times New Roman"/>
          <w:sz w:val="24"/>
          <w:szCs w:val="24"/>
          <w:u w:val="single"/>
        </w:rPr>
        <w:t>VOLUNTEER COORDINATOR</w:t>
      </w:r>
      <w:r w:rsidR="003B76B6" w:rsidRPr="00606014">
        <w:rPr>
          <w:rFonts w:ascii="Times New Roman" w:hAnsi="Times New Roman" w:cs="Times New Roman"/>
          <w:sz w:val="24"/>
          <w:szCs w:val="24"/>
          <w:u w:val="single"/>
        </w:rPr>
        <w:t>.</w:t>
      </w:r>
      <w:r w:rsidR="003B76B6" w:rsidRPr="00606014">
        <w:rPr>
          <w:rFonts w:ascii="Times New Roman" w:hAnsi="Times New Roman" w:cs="Times New Roman"/>
          <w:sz w:val="24"/>
          <w:szCs w:val="24"/>
        </w:rPr>
        <w:t xml:space="preserve">  The </w:t>
      </w:r>
      <w:r w:rsidRPr="00606014">
        <w:rPr>
          <w:rFonts w:ascii="Times New Roman" w:hAnsi="Times New Roman" w:cs="Times New Roman"/>
          <w:sz w:val="24"/>
          <w:szCs w:val="24"/>
        </w:rPr>
        <w:t>Volunteer Coordinator shall</w:t>
      </w:r>
      <w:r w:rsidR="003B76B6" w:rsidRPr="00606014">
        <w:rPr>
          <w:rFonts w:ascii="Times New Roman" w:hAnsi="Times New Roman" w:cs="Times New Roman"/>
          <w:sz w:val="24"/>
          <w:szCs w:val="24"/>
        </w:rPr>
        <w:t xml:space="preserve"> oversee the scheduling and completion of parent</w:t>
      </w:r>
      <w:r w:rsidRPr="00606014">
        <w:rPr>
          <w:rFonts w:ascii="Times New Roman" w:hAnsi="Times New Roman" w:cs="Times New Roman"/>
          <w:sz w:val="24"/>
          <w:szCs w:val="24"/>
        </w:rPr>
        <w:t xml:space="preserve">/family </w:t>
      </w:r>
      <w:r w:rsidR="00E61499" w:rsidRPr="00606014">
        <w:rPr>
          <w:rFonts w:ascii="Times New Roman" w:hAnsi="Times New Roman" w:cs="Times New Roman"/>
          <w:sz w:val="24"/>
          <w:szCs w:val="24"/>
        </w:rPr>
        <w:t>volunteer duties</w:t>
      </w:r>
      <w:proofErr w:type="gramStart"/>
      <w:r w:rsidR="003B76B6" w:rsidRPr="00606014">
        <w:rPr>
          <w:rFonts w:ascii="Times New Roman" w:hAnsi="Times New Roman" w:cs="Times New Roman"/>
          <w:sz w:val="24"/>
          <w:szCs w:val="24"/>
        </w:rPr>
        <w:t>.</w:t>
      </w:r>
      <w:r w:rsidR="003B76B6" w:rsidRPr="00606014">
        <w:rPr>
          <w:rFonts w:ascii="Times New Roman" w:eastAsia="Times New Roman" w:hAnsi="Times New Roman" w:cs="Times New Roman"/>
          <w:sz w:val="24"/>
          <w:szCs w:val="24"/>
        </w:rPr>
        <w:t>.</w:t>
      </w:r>
      <w:proofErr w:type="gramEnd"/>
    </w:p>
    <w:p w:rsidR="003B76B6" w:rsidRPr="00606014" w:rsidRDefault="003B76B6" w:rsidP="003B76B6">
      <w:pPr>
        <w:tabs>
          <w:tab w:val="left" w:pos="1001"/>
        </w:tabs>
        <w:ind w:right="133"/>
        <w:rPr>
          <w:rFonts w:ascii="Times New Roman" w:eastAsia="Times New Roman" w:hAnsi="Times New Roman" w:cs="Times New Roman"/>
          <w:sz w:val="24"/>
          <w:szCs w:val="24"/>
        </w:rPr>
      </w:pPr>
    </w:p>
    <w:p w:rsidR="003B76B6" w:rsidRPr="00606014" w:rsidRDefault="003B76B6" w:rsidP="00606014">
      <w:pPr>
        <w:pStyle w:val="ListParagraph"/>
        <w:numPr>
          <w:ilvl w:val="0"/>
          <w:numId w:val="14"/>
        </w:numPr>
        <w:tabs>
          <w:tab w:val="left" w:pos="1001"/>
        </w:tabs>
        <w:ind w:right="133"/>
        <w:rPr>
          <w:rFonts w:ascii="Times New Roman" w:eastAsia="Times New Roman" w:hAnsi="Times New Roman" w:cs="Times New Roman"/>
          <w:sz w:val="24"/>
          <w:szCs w:val="24"/>
        </w:rPr>
      </w:pPr>
      <w:r w:rsidRPr="00606014">
        <w:rPr>
          <w:rFonts w:ascii="Times New Roman" w:eastAsia="Times New Roman" w:hAnsi="Times New Roman" w:cs="Times New Roman"/>
          <w:sz w:val="24"/>
          <w:szCs w:val="24"/>
          <w:u w:val="single"/>
        </w:rPr>
        <w:t xml:space="preserve">APPAREL COMMITTEES.  </w:t>
      </w:r>
      <w:r w:rsidRPr="00606014">
        <w:rPr>
          <w:rFonts w:ascii="Times New Roman" w:eastAsia="Times New Roman" w:hAnsi="Times New Roman" w:cs="Times New Roman"/>
          <w:sz w:val="24"/>
          <w:szCs w:val="24"/>
        </w:rPr>
        <w:t xml:space="preserve">The Apparel </w:t>
      </w:r>
      <w:r w:rsidR="00D5164C" w:rsidRPr="00606014">
        <w:rPr>
          <w:rFonts w:ascii="Times New Roman" w:eastAsia="Times New Roman" w:hAnsi="Times New Roman" w:cs="Times New Roman"/>
          <w:sz w:val="24"/>
          <w:szCs w:val="24"/>
        </w:rPr>
        <w:t>Chairperson shall chair the Apparel Committees</w:t>
      </w:r>
      <w:r w:rsidRPr="00606014">
        <w:rPr>
          <w:rFonts w:ascii="Times New Roman" w:eastAsia="Times New Roman" w:hAnsi="Times New Roman" w:cs="Times New Roman"/>
          <w:sz w:val="24"/>
          <w:szCs w:val="24"/>
        </w:rPr>
        <w:t xml:space="preserve">.  This person will also be responsible for all jobs relating to the purchase, sales and distribution of apparel for the organization, and working with the apparel vendor.  </w:t>
      </w:r>
    </w:p>
    <w:p w:rsidR="003B76B6" w:rsidRPr="00606014" w:rsidRDefault="003B76B6" w:rsidP="003B76B6">
      <w:pPr>
        <w:tabs>
          <w:tab w:val="left" w:pos="1001"/>
        </w:tabs>
        <w:ind w:right="133"/>
        <w:rPr>
          <w:rFonts w:ascii="Times New Roman" w:eastAsia="Times New Roman" w:hAnsi="Times New Roman" w:cs="Times New Roman"/>
          <w:sz w:val="24"/>
          <w:szCs w:val="24"/>
          <w:u w:val="single"/>
        </w:rPr>
      </w:pPr>
    </w:p>
    <w:p w:rsidR="003B76B6" w:rsidRPr="00606014" w:rsidRDefault="003B76B6" w:rsidP="00606014">
      <w:pPr>
        <w:pStyle w:val="ListParagraph"/>
        <w:numPr>
          <w:ilvl w:val="0"/>
          <w:numId w:val="14"/>
        </w:numPr>
        <w:rPr>
          <w:rFonts w:ascii="Times New Roman" w:hAnsi="Times New Roman" w:cs="Times New Roman"/>
          <w:sz w:val="24"/>
          <w:szCs w:val="24"/>
        </w:rPr>
      </w:pPr>
      <w:r w:rsidRPr="00606014">
        <w:rPr>
          <w:rFonts w:ascii="Times New Roman" w:eastAsia="Times New Roman" w:hAnsi="Times New Roman" w:cs="Times New Roman"/>
          <w:sz w:val="24"/>
          <w:szCs w:val="24"/>
          <w:u w:val="single"/>
        </w:rPr>
        <w:t>EVENT COORDINATOR.</w:t>
      </w:r>
      <w:r w:rsidRPr="00606014">
        <w:rPr>
          <w:rFonts w:ascii="Times New Roman" w:eastAsia="Times New Roman" w:hAnsi="Times New Roman" w:cs="Times New Roman"/>
          <w:sz w:val="24"/>
          <w:szCs w:val="24"/>
        </w:rPr>
        <w:t xml:space="preserve">  The Event Coordinator will oversee </w:t>
      </w:r>
      <w:r w:rsidR="00D5164C" w:rsidRPr="00606014">
        <w:rPr>
          <w:rFonts w:ascii="Times New Roman" w:eastAsia="Times New Roman" w:hAnsi="Times New Roman" w:cs="Times New Roman"/>
          <w:sz w:val="24"/>
          <w:szCs w:val="24"/>
        </w:rPr>
        <w:t>all events before after and during the season</w:t>
      </w:r>
      <w:r w:rsidRPr="00606014">
        <w:rPr>
          <w:rFonts w:ascii="Times New Roman" w:eastAsia="Times New Roman" w:hAnsi="Times New Roman" w:cs="Times New Roman"/>
          <w:sz w:val="24"/>
          <w:szCs w:val="24"/>
        </w:rPr>
        <w:t xml:space="preserve">, </w:t>
      </w:r>
      <w:r w:rsidR="00D5164C" w:rsidRPr="00606014">
        <w:rPr>
          <w:rFonts w:ascii="Times New Roman" w:eastAsia="Times New Roman" w:hAnsi="Times New Roman" w:cs="Times New Roman"/>
          <w:sz w:val="24"/>
          <w:szCs w:val="24"/>
        </w:rPr>
        <w:t>Banquets and</w:t>
      </w:r>
      <w:r w:rsidRPr="00606014">
        <w:rPr>
          <w:rFonts w:ascii="Times New Roman" w:eastAsia="Times New Roman" w:hAnsi="Times New Roman" w:cs="Times New Roman"/>
          <w:sz w:val="24"/>
          <w:szCs w:val="24"/>
        </w:rPr>
        <w:t xml:space="preserve"> </w:t>
      </w:r>
      <w:r w:rsidR="00D5164C" w:rsidRPr="00606014">
        <w:rPr>
          <w:rFonts w:ascii="Times New Roman" w:eastAsia="Times New Roman" w:hAnsi="Times New Roman" w:cs="Times New Roman"/>
          <w:sz w:val="24"/>
          <w:szCs w:val="24"/>
        </w:rPr>
        <w:t>any other event being put on by WPTP</w:t>
      </w:r>
      <w:r w:rsidRPr="00606014">
        <w:rPr>
          <w:rFonts w:ascii="Times New Roman" w:eastAsia="Times New Roman" w:hAnsi="Times New Roman" w:cs="Times New Roman"/>
          <w:sz w:val="24"/>
          <w:szCs w:val="24"/>
        </w:rPr>
        <w:t xml:space="preserve"> and will be responsible for organizing all aspects of the </w:t>
      </w:r>
      <w:r w:rsidR="00D5164C" w:rsidRPr="00606014">
        <w:rPr>
          <w:rFonts w:ascii="Times New Roman" w:eastAsia="Times New Roman" w:hAnsi="Times New Roman" w:cs="Times New Roman"/>
          <w:sz w:val="24"/>
          <w:szCs w:val="24"/>
        </w:rPr>
        <w:t>events. Including</w:t>
      </w:r>
      <w:r w:rsidRPr="00606014">
        <w:rPr>
          <w:rFonts w:ascii="Times New Roman" w:eastAsia="Times New Roman" w:hAnsi="Times New Roman" w:cs="Times New Roman"/>
          <w:sz w:val="24"/>
          <w:szCs w:val="24"/>
        </w:rPr>
        <w:t xml:space="preserve"> any food or supplies, coordinating routines with each cheerleader coach, setting up music and cleanup.  This person will also oversee the </w:t>
      </w:r>
      <w:r w:rsidR="00D5164C" w:rsidRPr="00606014">
        <w:rPr>
          <w:rFonts w:ascii="Times New Roman" w:eastAsia="Times New Roman" w:hAnsi="Times New Roman" w:cs="Times New Roman"/>
          <w:sz w:val="24"/>
          <w:szCs w:val="24"/>
        </w:rPr>
        <w:t>Banquet</w:t>
      </w:r>
      <w:r w:rsidRPr="00606014">
        <w:rPr>
          <w:rFonts w:ascii="Times New Roman" w:eastAsia="Times New Roman" w:hAnsi="Times New Roman" w:cs="Times New Roman"/>
          <w:sz w:val="24"/>
          <w:szCs w:val="24"/>
        </w:rPr>
        <w:t xml:space="preserve"> and will be responsible for scheduling and organizing all aspects of the </w:t>
      </w:r>
      <w:r w:rsidR="00D5164C" w:rsidRPr="00606014">
        <w:rPr>
          <w:rFonts w:ascii="Times New Roman" w:eastAsia="Times New Roman" w:hAnsi="Times New Roman" w:cs="Times New Roman"/>
          <w:sz w:val="24"/>
          <w:szCs w:val="24"/>
        </w:rPr>
        <w:t xml:space="preserve">Banquet, including but not limited </w:t>
      </w:r>
      <w:proofErr w:type="gramStart"/>
      <w:r w:rsidR="00D5164C" w:rsidRPr="00606014">
        <w:rPr>
          <w:rFonts w:ascii="Times New Roman" w:eastAsia="Times New Roman" w:hAnsi="Times New Roman" w:cs="Times New Roman"/>
          <w:sz w:val="24"/>
          <w:szCs w:val="24"/>
        </w:rPr>
        <w:t xml:space="preserve">to </w:t>
      </w:r>
      <w:r w:rsidRPr="00606014">
        <w:rPr>
          <w:rFonts w:ascii="Times New Roman" w:eastAsia="Times New Roman" w:hAnsi="Times New Roman" w:cs="Times New Roman"/>
          <w:sz w:val="24"/>
          <w:szCs w:val="24"/>
        </w:rPr>
        <w:t xml:space="preserve"> food</w:t>
      </w:r>
      <w:proofErr w:type="gramEnd"/>
      <w:r w:rsidRPr="00606014">
        <w:rPr>
          <w:rFonts w:ascii="Times New Roman" w:eastAsia="Times New Roman" w:hAnsi="Times New Roman" w:cs="Times New Roman"/>
          <w:sz w:val="24"/>
          <w:szCs w:val="24"/>
        </w:rPr>
        <w:t>, col</w:t>
      </w:r>
      <w:r w:rsidR="00D5164C" w:rsidRPr="00606014">
        <w:rPr>
          <w:rFonts w:ascii="Times New Roman" w:eastAsia="Times New Roman" w:hAnsi="Times New Roman" w:cs="Times New Roman"/>
          <w:sz w:val="24"/>
          <w:szCs w:val="24"/>
        </w:rPr>
        <w:t>lecting photos,  and preparing gifts</w:t>
      </w:r>
      <w:r w:rsidRPr="00606014">
        <w:rPr>
          <w:rFonts w:ascii="Times New Roman" w:eastAsia="Times New Roman" w:hAnsi="Times New Roman" w:cs="Times New Roman"/>
          <w:sz w:val="24"/>
          <w:szCs w:val="24"/>
        </w:rPr>
        <w:t xml:space="preserve">. The role </w:t>
      </w:r>
      <w:r w:rsidRPr="00606014">
        <w:rPr>
          <w:rFonts w:ascii="Times New Roman" w:hAnsi="Times New Roman" w:cs="Times New Roman"/>
          <w:sz w:val="24"/>
          <w:szCs w:val="24"/>
        </w:rPr>
        <w:t>will oversee all jobs related to team and individual photos, including distribution of order forms, coordination of teams on picture day and working with the photography vendor.</w:t>
      </w:r>
    </w:p>
    <w:p w:rsidR="003B76B6" w:rsidRPr="00606014" w:rsidRDefault="003B76B6" w:rsidP="003B76B6">
      <w:pPr>
        <w:rPr>
          <w:rFonts w:ascii="Times New Roman" w:eastAsia="Times New Roman" w:hAnsi="Times New Roman" w:cs="Times New Roman"/>
          <w:sz w:val="24"/>
          <w:szCs w:val="24"/>
          <w:u w:val="single"/>
        </w:rPr>
      </w:pPr>
    </w:p>
    <w:p w:rsidR="003B76B6" w:rsidRPr="00606014" w:rsidRDefault="003B76B6" w:rsidP="00606014">
      <w:pPr>
        <w:pStyle w:val="ListParagraph"/>
        <w:numPr>
          <w:ilvl w:val="0"/>
          <w:numId w:val="14"/>
        </w:numPr>
        <w:rPr>
          <w:rFonts w:ascii="Times New Roman" w:hAnsi="Times New Roman" w:cs="Times New Roman"/>
          <w:sz w:val="24"/>
          <w:szCs w:val="24"/>
        </w:rPr>
      </w:pPr>
      <w:r w:rsidRPr="00606014">
        <w:rPr>
          <w:rFonts w:ascii="Times New Roman" w:hAnsi="Times New Roman" w:cs="Times New Roman"/>
          <w:sz w:val="24"/>
          <w:szCs w:val="24"/>
          <w:u w:val="single"/>
        </w:rPr>
        <w:t>NCFL REPRESENTATIVE</w:t>
      </w:r>
      <w:r w:rsidRPr="00606014">
        <w:rPr>
          <w:rFonts w:ascii="Times New Roman" w:hAnsi="Times New Roman" w:cs="Times New Roman"/>
          <w:sz w:val="24"/>
          <w:szCs w:val="24"/>
        </w:rPr>
        <w:t xml:space="preserve"> (FOOTBALL AND CHEERLEADING) NCFL Representatives are to attend NCFL meetings representing </w:t>
      </w:r>
      <w:r w:rsidR="00D5164C" w:rsidRPr="00606014">
        <w:rPr>
          <w:rFonts w:ascii="Times New Roman" w:hAnsi="Times New Roman" w:cs="Times New Roman"/>
          <w:sz w:val="24"/>
          <w:szCs w:val="24"/>
        </w:rPr>
        <w:t>WPTP</w:t>
      </w:r>
      <w:r w:rsidRPr="00606014">
        <w:rPr>
          <w:rFonts w:ascii="Times New Roman" w:hAnsi="Times New Roman" w:cs="Times New Roman"/>
          <w:sz w:val="24"/>
          <w:szCs w:val="24"/>
        </w:rPr>
        <w:t xml:space="preserve"> and flow down information regularly.</w:t>
      </w:r>
    </w:p>
    <w:p w:rsidR="00D5164C" w:rsidRPr="00606014" w:rsidRDefault="00D5164C" w:rsidP="00D5164C">
      <w:pPr>
        <w:rPr>
          <w:rFonts w:ascii="Times New Roman" w:hAnsi="Times New Roman" w:cs="Times New Roman"/>
          <w:sz w:val="24"/>
          <w:szCs w:val="24"/>
        </w:rPr>
      </w:pPr>
    </w:p>
    <w:p w:rsidR="00606014" w:rsidRPr="00606014" w:rsidRDefault="00D5164C" w:rsidP="00606014">
      <w:pPr>
        <w:pStyle w:val="ListParagraph"/>
        <w:numPr>
          <w:ilvl w:val="0"/>
          <w:numId w:val="14"/>
        </w:numPr>
        <w:rPr>
          <w:rFonts w:ascii="Times New Roman" w:hAnsi="Times New Roman" w:cs="Times New Roman"/>
          <w:sz w:val="24"/>
          <w:szCs w:val="24"/>
        </w:rPr>
      </w:pPr>
      <w:r w:rsidRPr="00606014">
        <w:rPr>
          <w:rFonts w:ascii="Times New Roman" w:hAnsi="Times New Roman" w:cs="Times New Roman"/>
          <w:sz w:val="24"/>
          <w:szCs w:val="24"/>
          <w:u w:val="single"/>
        </w:rPr>
        <w:t>CHEER COORDINATOR</w:t>
      </w:r>
      <w:r w:rsidRPr="00606014">
        <w:rPr>
          <w:rFonts w:ascii="Times New Roman" w:hAnsi="Times New Roman" w:cs="Times New Roman"/>
          <w:sz w:val="24"/>
          <w:szCs w:val="24"/>
        </w:rPr>
        <w:t xml:space="preserve"> </w:t>
      </w:r>
      <w:r w:rsidRPr="00606014">
        <w:rPr>
          <w:rFonts w:ascii="Times New Roman" w:eastAsia="Times New Roman" w:hAnsi="Times New Roman" w:cs="Times New Roman"/>
          <w:color w:val="000000"/>
          <w:sz w:val="24"/>
          <w:szCs w:val="24"/>
        </w:rPr>
        <w:t>Shall be responsible for representing the WPTP at all Northern CT Football Conference meetings and for full cooperation and participation in all related activities to WPTP, including coordinating volunteers as needed. Coordinators shall ensure that their actions reflect the best interest of this organization and that the Board of Directors is informed of all conference activities. Coordinators shall oversee the smooth operation of all practices, scrimmages and games. Coordinators shall ensure that records of all participating cheerleaders are maintained, and that Head Coaches shall keep on file a copy of each child’s registration form, consents form, birth certificate and physical form. The coordinators shall ensure that an up-to-date roster of each team is maintained.</w:t>
      </w:r>
    </w:p>
    <w:p w:rsidR="00606014" w:rsidRPr="00606014" w:rsidRDefault="00606014" w:rsidP="00606014">
      <w:pPr>
        <w:rPr>
          <w:rFonts w:ascii="Times New Roman" w:hAnsi="Times New Roman" w:cs="Times New Roman"/>
          <w:sz w:val="24"/>
          <w:szCs w:val="24"/>
          <w:u w:val="single"/>
        </w:rPr>
      </w:pPr>
    </w:p>
    <w:p w:rsidR="00606014" w:rsidRPr="00606014" w:rsidRDefault="00606014" w:rsidP="00606014">
      <w:pPr>
        <w:pStyle w:val="ListParagraph"/>
        <w:numPr>
          <w:ilvl w:val="0"/>
          <w:numId w:val="14"/>
        </w:numPr>
        <w:rPr>
          <w:rFonts w:ascii="Times New Roman" w:hAnsi="Times New Roman" w:cs="Times New Roman"/>
          <w:sz w:val="24"/>
          <w:szCs w:val="24"/>
        </w:rPr>
      </w:pPr>
      <w:r w:rsidRPr="00606014">
        <w:rPr>
          <w:rFonts w:ascii="Times New Roman" w:hAnsi="Times New Roman" w:cs="Times New Roman"/>
          <w:sz w:val="24"/>
          <w:szCs w:val="24"/>
          <w:u w:val="single"/>
        </w:rPr>
        <w:t xml:space="preserve">DISIPLINARY COORDINATOR </w:t>
      </w:r>
      <w:r>
        <w:rPr>
          <w:rFonts w:eastAsia="Times New Roman"/>
        </w:rPr>
        <w:t>Shall h</w:t>
      </w:r>
      <w:r w:rsidRPr="00606014">
        <w:rPr>
          <w:rFonts w:ascii="Times New Roman" w:eastAsia="Times New Roman" w:hAnsi="Times New Roman" w:cs="Times New Roman"/>
          <w:sz w:val="24"/>
          <w:szCs w:val="24"/>
        </w:rPr>
        <w:t>ead Disciplinary Committee that handles all formal complaints, investigates, interviews, and determines proper discipline.</w:t>
      </w:r>
      <w:r>
        <w:rPr>
          <w:rFonts w:ascii="Times New Roman" w:eastAsia="Times New Roman" w:hAnsi="Times New Roman" w:cs="Times New Roman"/>
          <w:sz w:val="24"/>
          <w:szCs w:val="24"/>
        </w:rPr>
        <w:t xml:space="preserve"> An </w:t>
      </w:r>
      <w:r w:rsidR="00E61499">
        <w:rPr>
          <w:rFonts w:ascii="Times New Roman" w:eastAsia="Times New Roman" w:hAnsi="Times New Roman" w:cs="Times New Roman"/>
          <w:sz w:val="24"/>
          <w:szCs w:val="24"/>
        </w:rPr>
        <w:t xml:space="preserve">executive </w:t>
      </w:r>
      <w:r>
        <w:rPr>
          <w:rFonts w:ascii="Times New Roman" w:eastAsia="Times New Roman" w:hAnsi="Times New Roman" w:cs="Times New Roman"/>
          <w:sz w:val="24"/>
          <w:szCs w:val="24"/>
        </w:rPr>
        <w:t xml:space="preserve">officer must hold this position, however, any member of the board </w:t>
      </w:r>
      <w:r w:rsidR="00E61499">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is able to hold a seat in this committee. </w:t>
      </w:r>
    </w:p>
    <w:p w:rsidR="00D5164C" w:rsidRPr="00606014" w:rsidRDefault="00D5164C" w:rsidP="00606014">
      <w:pPr>
        <w:pStyle w:val="ListParagraph"/>
        <w:ind w:left="820"/>
        <w:rPr>
          <w:rFonts w:ascii="Times New Roman" w:hAnsi="Times New Roman" w:cs="Times New Roman"/>
          <w:sz w:val="24"/>
          <w:szCs w:val="24"/>
          <w:u w:val="single"/>
        </w:rPr>
      </w:pPr>
    </w:p>
    <w:p w:rsidR="00E61499" w:rsidRPr="00BC4902" w:rsidRDefault="00E61499" w:rsidP="00E61499">
      <w:pPr>
        <w:pStyle w:val="ListParagraph"/>
        <w:rPr>
          <w:rFonts w:ascii="Times New Roman" w:hAnsi="Times New Roman" w:cs="Times New Roman"/>
          <w:sz w:val="24"/>
          <w:szCs w:val="24"/>
        </w:rPr>
      </w:pPr>
    </w:p>
    <w:p w:rsidR="00E61499" w:rsidRPr="00BC4902" w:rsidRDefault="00E61499" w:rsidP="00E61499">
      <w:pPr>
        <w:pStyle w:val="Heading1"/>
        <w:ind w:right="108"/>
        <w:rPr>
          <w:b w:val="0"/>
          <w:bCs w:val="0"/>
        </w:rPr>
      </w:pPr>
      <w:r w:rsidRPr="00BC4902">
        <w:t>ARTICLE X:</w:t>
      </w:r>
      <w:r w:rsidRPr="00BC4902">
        <w:rPr>
          <w:spacing w:val="57"/>
        </w:rPr>
        <w:t xml:space="preserve"> </w:t>
      </w:r>
      <w:r w:rsidRPr="00BC4902">
        <w:t>Meetings</w:t>
      </w:r>
    </w:p>
    <w:p w:rsidR="00E61499" w:rsidRPr="00BC4902" w:rsidRDefault="00E61499" w:rsidP="00E61499">
      <w:pPr>
        <w:spacing w:before="7"/>
        <w:rPr>
          <w:rFonts w:ascii="Times New Roman" w:eastAsia="Times New Roman" w:hAnsi="Times New Roman" w:cs="Times New Roman"/>
          <w:b/>
          <w:bCs/>
          <w:sz w:val="23"/>
          <w:szCs w:val="23"/>
        </w:rPr>
      </w:pPr>
    </w:p>
    <w:p w:rsidR="00E61499" w:rsidRPr="00BC4902" w:rsidRDefault="00E61499" w:rsidP="00E61499">
      <w:pPr>
        <w:pStyle w:val="ListParagraph"/>
        <w:numPr>
          <w:ilvl w:val="0"/>
          <w:numId w:val="15"/>
        </w:numPr>
        <w:tabs>
          <w:tab w:val="left" w:pos="821"/>
        </w:tabs>
        <w:ind w:right="280"/>
        <w:rPr>
          <w:rFonts w:ascii="Times New Roman" w:eastAsia="Times New Roman" w:hAnsi="Times New Roman" w:cs="Times New Roman"/>
          <w:sz w:val="24"/>
          <w:szCs w:val="24"/>
        </w:rPr>
      </w:pPr>
      <w:r w:rsidRPr="00F55967">
        <w:rPr>
          <w:rFonts w:ascii="Times New Roman"/>
          <w:sz w:val="24"/>
          <w:u w:val="single"/>
        </w:rPr>
        <w:t>ANNUAL MEETING.</w:t>
      </w:r>
      <w:r w:rsidRPr="00BC4902">
        <w:rPr>
          <w:rFonts w:ascii="Times New Roman"/>
          <w:sz w:val="24"/>
        </w:rPr>
        <w:t xml:space="preserve"> The Annual Meeting of the Corporation shall be held in</w:t>
      </w:r>
      <w:r w:rsidRPr="00BC4902">
        <w:rPr>
          <w:rFonts w:ascii="Times New Roman"/>
          <w:spacing w:val="-12"/>
          <w:sz w:val="24"/>
        </w:rPr>
        <w:t xml:space="preserve"> </w:t>
      </w:r>
      <w:r w:rsidRPr="00BC4902">
        <w:rPr>
          <w:rFonts w:ascii="Times New Roman"/>
          <w:sz w:val="24"/>
        </w:rPr>
        <w:t>January of each</w:t>
      </w:r>
      <w:r w:rsidRPr="00BC4902">
        <w:rPr>
          <w:rFonts w:ascii="Times New Roman"/>
          <w:spacing w:val="2"/>
          <w:sz w:val="24"/>
        </w:rPr>
        <w:t xml:space="preserve"> </w:t>
      </w:r>
      <w:r>
        <w:rPr>
          <w:rFonts w:ascii="Times New Roman"/>
          <w:sz w:val="24"/>
        </w:rPr>
        <w:t xml:space="preserve">year. </w:t>
      </w:r>
    </w:p>
    <w:p w:rsidR="00E61499" w:rsidRPr="00BC4902" w:rsidRDefault="00E61499" w:rsidP="00E61499">
      <w:pPr>
        <w:rPr>
          <w:rFonts w:ascii="Times New Roman" w:eastAsia="Times New Roman" w:hAnsi="Times New Roman" w:cs="Times New Roman"/>
          <w:sz w:val="24"/>
          <w:szCs w:val="24"/>
        </w:rPr>
      </w:pPr>
    </w:p>
    <w:p w:rsidR="00E61499" w:rsidRPr="00BC4902" w:rsidRDefault="00E61499" w:rsidP="00E61499">
      <w:pPr>
        <w:pStyle w:val="ListParagraph"/>
        <w:numPr>
          <w:ilvl w:val="0"/>
          <w:numId w:val="15"/>
        </w:numPr>
        <w:tabs>
          <w:tab w:val="left" w:pos="821"/>
        </w:tabs>
        <w:ind w:right="108"/>
        <w:rPr>
          <w:rFonts w:ascii="Times New Roman" w:eastAsia="Times New Roman" w:hAnsi="Times New Roman" w:cs="Times New Roman"/>
          <w:sz w:val="24"/>
          <w:szCs w:val="24"/>
        </w:rPr>
      </w:pPr>
      <w:r w:rsidRPr="00F55967">
        <w:rPr>
          <w:rFonts w:ascii="Times New Roman"/>
          <w:sz w:val="24"/>
          <w:u w:val="single"/>
        </w:rPr>
        <w:t>BOARD OF DIRECTORS.</w:t>
      </w:r>
      <w:r w:rsidRPr="00BC4902">
        <w:rPr>
          <w:rFonts w:ascii="Times New Roman"/>
          <w:sz w:val="24"/>
        </w:rPr>
        <w:t xml:space="preserve"> Board of Directors meetings shall be held </w:t>
      </w:r>
      <w:r>
        <w:rPr>
          <w:rFonts w:ascii="Times New Roman"/>
          <w:sz w:val="24"/>
        </w:rPr>
        <w:t>on the fourth Monday of every month</w:t>
      </w:r>
      <w:r w:rsidRPr="00BC4902">
        <w:rPr>
          <w:rFonts w:ascii="Times New Roman"/>
          <w:sz w:val="24"/>
        </w:rPr>
        <w:t>.</w:t>
      </w:r>
    </w:p>
    <w:p w:rsidR="00E61499" w:rsidRPr="00BC4902" w:rsidRDefault="00E61499" w:rsidP="00E61499">
      <w:pPr>
        <w:spacing w:before="1"/>
        <w:rPr>
          <w:rFonts w:ascii="Times New Roman" w:eastAsia="Times New Roman" w:hAnsi="Times New Roman" w:cs="Times New Roman"/>
          <w:sz w:val="24"/>
          <w:szCs w:val="24"/>
        </w:rPr>
      </w:pPr>
    </w:p>
    <w:p w:rsidR="00E61499" w:rsidRPr="00BC4902" w:rsidRDefault="00E61499" w:rsidP="00E61499">
      <w:pPr>
        <w:pStyle w:val="ListParagraph"/>
        <w:numPr>
          <w:ilvl w:val="0"/>
          <w:numId w:val="15"/>
        </w:numPr>
        <w:tabs>
          <w:tab w:val="left" w:pos="821"/>
        </w:tabs>
        <w:ind w:right="111"/>
        <w:rPr>
          <w:rFonts w:ascii="Times New Roman" w:eastAsia="Times New Roman" w:hAnsi="Times New Roman" w:cs="Times New Roman"/>
          <w:sz w:val="24"/>
          <w:szCs w:val="24"/>
        </w:rPr>
      </w:pPr>
      <w:r w:rsidRPr="00F55967">
        <w:rPr>
          <w:rFonts w:ascii="Times New Roman"/>
          <w:sz w:val="24"/>
          <w:u w:val="single"/>
        </w:rPr>
        <w:t>SPECIAL MEETINGS.</w:t>
      </w:r>
      <w:r w:rsidRPr="00BC4902">
        <w:rPr>
          <w:rFonts w:ascii="Times New Roman"/>
          <w:sz w:val="24"/>
        </w:rPr>
        <w:t xml:space="preserve"> Special meetings may be called by the President of the</w:t>
      </w:r>
      <w:r w:rsidRPr="00BC4902">
        <w:rPr>
          <w:rFonts w:ascii="Times New Roman"/>
          <w:spacing w:val="-16"/>
          <w:sz w:val="24"/>
        </w:rPr>
        <w:t xml:space="preserve"> </w:t>
      </w:r>
      <w:r w:rsidRPr="00BC4902">
        <w:rPr>
          <w:rFonts w:ascii="Times New Roman"/>
          <w:sz w:val="24"/>
        </w:rPr>
        <w:t>Board, and/or shall be called upon the request of three (3) or more Directors, by giving written</w:t>
      </w:r>
      <w:r w:rsidRPr="00BC4902">
        <w:rPr>
          <w:rFonts w:ascii="Times New Roman"/>
          <w:spacing w:val="-15"/>
          <w:sz w:val="24"/>
        </w:rPr>
        <w:t xml:space="preserve"> </w:t>
      </w:r>
      <w:r w:rsidRPr="00BC4902">
        <w:rPr>
          <w:rFonts w:ascii="Times New Roman"/>
          <w:sz w:val="24"/>
        </w:rPr>
        <w:t>or oral notice of such meeting at least 48 hours before and must clearly set forth purpose of meeting.</w:t>
      </w:r>
    </w:p>
    <w:p w:rsidR="00E61499" w:rsidRPr="00BC4902" w:rsidRDefault="00E61499" w:rsidP="00E61499">
      <w:pPr>
        <w:rPr>
          <w:rFonts w:ascii="Times New Roman" w:eastAsia="Times New Roman" w:hAnsi="Times New Roman" w:cs="Times New Roman"/>
          <w:sz w:val="24"/>
          <w:szCs w:val="24"/>
        </w:rPr>
      </w:pPr>
    </w:p>
    <w:p w:rsidR="00E61499" w:rsidRPr="00BC4902" w:rsidRDefault="00E61499" w:rsidP="00E61499">
      <w:pPr>
        <w:pStyle w:val="ListParagraph"/>
        <w:numPr>
          <w:ilvl w:val="0"/>
          <w:numId w:val="15"/>
        </w:numPr>
        <w:tabs>
          <w:tab w:val="left" w:pos="821"/>
        </w:tabs>
        <w:ind w:right="609"/>
        <w:rPr>
          <w:rFonts w:ascii="Times New Roman" w:eastAsia="Times New Roman" w:hAnsi="Times New Roman" w:cs="Times New Roman"/>
          <w:sz w:val="24"/>
          <w:szCs w:val="24"/>
        </w:rPr>
      </w:pPr>
      <w:r w:rsidRPr="00BC4902">
        <w:rPr>
          <w:rFonts w:ascii="Times New Roman"/>
          <w:sz w:val="24"/>
        </w:rPr>
        <w:t xml:space="preserve"> </w:t>
      </w:r>
      <w:r w:rsidRPr="00F55967">
        <w:rPr>
          <w:rFonts w:ascii="Times New Roman"/>
          <w:sz w:val="24"/>
          <w:u w:val="single"/>
        </w:rPr>
        <w:t>EXECUTIVE SESSIONS.</w:t>
      </w:r>
      <w:r w:rsidRPr="00BC4902">
        <w:rPr>
          <w:rFonts w:ascii="Times New Roman"/>
          <w:sz w:val="24"/>
        </w:rPr>
        <w:t xml:space="preserve"> Executive Session can be called by any Executive</w:t>
      </w:r>
      <w:r w:rsidRPr="00BC4902">
        <w:rPr>
          <w:rFonts w:ascii="Times New Roman"/>
          <w:spacing w:val="-17"/>
          <w:sz w:val="24"/>
        </w:rPr>
        <w:t xml:space="preserve"> </w:t>
      </w:r>
      <w:r w:rsidRPr="00BC4902">
        <w:rPr>
          <w:rFonts w:ascii="Times New Roman"/>
          <w:sz w:val="24"/>
        </w:rPr>
        <w:t>Board member, and is limited to the Board of Directors and specific</w:t>
      </w:r>
      <w:r w:rsidRPr="00BC4902">
        <w:rPr>
          <w:rFonts w:ascii="Times New Roman"/>
          <w:spacing w:val="-3"/>
          <w:sz w:val="24"/>
        </w:rPr>
        <w:t xml:space="preserve"> </w:t>
      </w:r>
      <w:r w:rsidRPr="00BC4902">
        <w:rPr>
          <w:rFonts w:ascii="Times New Roman"/>
          <w:sz w:val="24"/>
        </w:rPr>
        <w:t>invitees.</w:t>
      </w:r>
    </w:p>
    <w:p w:rsidR="00E61499" w:rsidRPr="00BC4902" w:rsidRDefault="00E61499" w:rsidP="00E61499">
      <w:pPr>
        <w:spacing w:before="11"/>
        <w:rPr>
          <w:rFonts w:ascii="Times New Roman" w:eastAsia="Times New Roman" w:hAnsi="Times New Roman" w:cs="Times New Roman"/>
          <w:sz w:val="23"/>
          <w:szCs w:val="23"/>
        </w:rPr>
      </w:pPr>
    </w:p>
    <w:p w:rsidR="00E61499" w:rsidRPr="00BC4902" w:rsidRDefault="00E61499" w:rsidP="00E61499">
      <w:pPr>
        <w:pStyle w:val="ListParagraph"/>
        <w:numPr>
          <w:ilvl w:val="0"/>
          <w:numId w:val="15"/>
        </w:numPr>
        <w:rPr>
          <w:rFonts w:ascii="Times New Roman" w:hAnsi="Times New Roman" w:cs="Times New Roman"/>
          <w:sz w:val="24"/>
          <w:szCs w:val="24"/>
        </w:rPr>
      </w:pPr>
      <w:proofErr w:type="gramStart"/>
      <w:r w:rsidRPr="00F55967">
        <w:rPr>
          <w:rFonts w:ascii="Times New Roman" w:hAnsi="Times New Roman" w:cs="Times New Roman"/>
          <w:sz w:val="24"/>
          <w:szCs w:val="24"/>
          <w:u w:val="single"/>
        </w:rPr>
        <w:t>CHANGE-OVER</w:t>
      </w:r>
      <w:proofErr w:type="gramEnd"/>
      <w:r w:rsidRPr="00F55967">
        <w:rPr>
          <w:rFonts w:ascii="Times New Roman" w:hAnsi="Times New Roman" w:cs="Times New Roman"/>
          <w:sz w:val="24"/>
          <w:szCs w:val="24"/>
          <w:u w:val="single"/>
        </w:rPr>
        <w:t xml:space="preserve"> MEETING</w:t>
      </w:r>
      <w:r w:rsidRPr="00BC4902">
        <w:rPr>
          <w:rFonts w:ascii="Times New Roman" w:hAnsi="Times New Roman" w:cs="Times New Roman"/>
          <w:sz w:val="24"/>
          <w:szCs w:val="24"/>
        </w:rPr>
        <w:t xml:space="preserve">. A </w:t>
      </w:r>
      <w:proofErr w:type="gramStart"/>
      <w:r w:rsidRPr="00BC4902">
        <w:rPr>
          <w:rFonts w:ascii="Times New Roman" w:hAnsi="Times New Roman" w:cs="Times New Roman"/>
          <w:sz w:val="24"/>
          <w:szCs w:val="24"/>
        </w:rPr>
        <w:t>change-over</w:t>
      </w:r>
      <w:proofErr w:type="gramEnd"/>
      <w:r w:rsidRPr="00BC4902">
        <w:rPr>
          <w:rFonts w:ascii="Times New Roman" w:hAnsi="Times New Roman" w:cs="Times New Roman"/>
          <w:sz w:val="24"/>
          <w:szCs w:val="24"/>
        </w:rPr>
        <w:t xml:space="preserve"> Board of Directors meeting shall be</w:t>
      </w:r>
      <w:r w:rsidRPr="00BC4902">
        <w:rPr>
          <w:rFonts w:ascii="Times New Roman" w:hAnsi="Times New Roman" w:cs="Times New Roman"/>
          <w:spacing w:val="-14"/>
          <w:sz w:val="24"/>
          <w:szCs w:val="24"/>
        </w:rPr>
        <w:t xml:space="preserve"> </w:t>
      </w:r>
      <w:r w:rsidRPr="00BC4902">
        <w:rPr>
          <w:rFonts w:ascii="Times New Roman" w:hAnsi="Times New Roman" w:cs="Times New Roman"/>
          <w:sz w:val="24"/>
          <w:szCs w:val="24"/>
        </w:rPr>
        <w:t>held in the month of February. Both newly elected Officers and Directors and prior</w:t>
      </w:r>
      <w:r w:rsidRPr="00BC4902">
        <w:rPr>
          <w:rFonts w:ascii="Times New Roman" w:hAnsi="Times New Roman" w:cs="Times New Roman"/>
          <w:spacing w:val="-6"/>
          <w:sz w:val="24"/>
          <w:szCs w:val="24"/>
        </w:rPr>
        <w:t xml:space="preserve"> </w:t>
      </w:r>
      <w:r w:rsidRPr="00BC4902">
        <w:rPr>
          <w:rFonts w:ascii="Times New Roman" w:hAnsi="Times New Roman" w:cs="Times New Roman"/>
          <w:sz w:val="24"/>
          <w:szCs w:val="24"/>
        </w:rPr>
        <w:t>year Officers and Directors shall attend. The purpose of this meeting is to instruct</w:t>
      </w:r>
      <w:r w:rsidRPr="00BC4902">
        <w:rPr>
          <w:rFonts w:ascii="Times New Roman" w:hAnsi="Times New Roman" w:cs="Times New Roman"/>
          <w:spacing w:val="-9"/>
          <w:sz w:val="24"/>
          <w:szCs w:val="24"/>
        </w:rPr>
        <w:t xml:space="preserve"> </w:t>
      </w:r>
      <w:r w:rsidRPr="00BC4902">
        <w:rPr>
          <w:rFonts w:ascii="Times New Roman" w:hAnsi="Times New Roman" w:cs="Times New Roman"/>
          <w:sz w:val="24"/>
          <w:szCs w:val="24"/>
        </w:rPr>
        <w:t>newly elected Officers and Directors in their duties and to pass on information and</w:t>
      </w:r>
      <w:r w:rsidRPr="00BC4902">
        <w:rPr>
          <w:rFonts w:ascii="Times New Roman" w:hAnsi="Times New Roman" w:cs="Times New Roman"/>
          <w:spacing w:val="-11"/>
          <w:sz w:val="24"/>
          <w:szCs w:val="24"/>
        </w:rPr>
        <w:t xml:space="preserve"> </w:t>
      </w:r>
      <w:r w:rsidRPr="00BC4902">
        <w:rPr>
          <w:rFonts w:ascii="Times New Roman" w:hAnsi="Times New Roman" w:cs="Times New Roman"/>
          <w:sz w:val="24"/>
          <w:szCs w:val="24"/>
        </w:rPr>
        <w:t>material pertinent to their</w:t>
      </w:r>
      <w:r w:rsidRPr="00BC4902">
        <w:rPr>
          <w:rFonts w:ascii="Times New Roman" w:hAnsi="Times New Roman" w:cs="Times New Roman"/>
          <w:spacing w:val="-3"/>
          <w:sz w:val="24"/>
          <w:szCs w:val="24"/>
        </w:rPr>
        <w:t xml:space="preserve"> </w:t>
      </w:r>
      <w:r w:rsidRPr="00BC4902">
        <w:rPr>
          <w:rFonts w:ascii="Times New Roman" w:hAnsi="Times New Roman" w:cs="Times New Roman"/>
          <w:sz w:val="24"/>
          <w:szCs w:val="24"/>
        </w:rPr>
        <w:t>position.</w:t>
      </w:r>
    </w:p>
    <w:p w:rsidR="00E61499" w:rsidRPr="00BC4902" w:rsidRDefault="00E61499" w:rsidP="00E61499">
      <w:pPr>
        <w:rPr>
          <w:rFonts w:ascii="Times New Roman" w:eastAsia="Times New Roman" w:hAnsi="Times New Roman" w:cs="Times New Roman"/>
          <w:sz w:val="24"/>
          <w:szCs w:val="24"/>
        </w:rPr>
      </w:pPr>
    </w:p>
    <w:p w:rsidR="00E61499" w:rsidRPr="00BC4902" w:rsidRDefault="00E61499" w:rsidP="00E61499">
      <w:pPr>
        <w:pStyle w:val="ListParagraph"/>
        <w:numPr>
          <w:ilvl w:val="0"/>
          <w:numId w:val="15"/>
        </w:numPr>
        <w:tabs>
          <w:tab w:val="left" w:pos="821"/>
        </w:tabs>
        <w:ind w:right="680"/>
        <w:rPr>
          <w:rFonts w:ascii="Times New Roman" w:eastAsia="Times New Roman" w:hAnsi="Times New Roman" w:cs="Times New Roman"/>
          <w:sz w:val="24"/>
          <w:szCs w:val="24"/>
        </w:rPr>
      </w:pPr>
      <w:r w:rsidRPr="00F55967">
        <w:rPr>
          <w:rFonts w:ascii="Times New Roman"/>
          <w:sz w:val="24"/>
          <w:u w:val="single"/>
        </w:rPr>
        <w:t>RULES OF ORDER</w:t>
      </w:r>
      <w:r w:rsidRPr="00BC4902">
        <w:rPr>
          <w:rFonts w:ascii="Times New Roman"/>
          <w:sz w:val="24"/>
        </w:rPr>
        <w:t>. In all matters not covered by the rules of the League,</w:t>
      </w:r>
      <w:r w:rsidRPr="00BC4902">
        <w:rPr>
          <w:rFonts w:ascii="Times New Roman"/>
          <w:spacing w:val="-14"/>
          <w:sz w:val="24"/>
        </w:rPr>
        <w:t xml:space="preserve"> </w:t>
      </w:r>
      <w:r w:rsidRPr="00BC4902">
        <w:rPr>
          <w:rFonts w:ascii="Times New Roman"/>
          <w:sz w:val="24"/>
        </w:rPr>
        <w:t>Roberts Rules of Order shall</w:t>
      </w:r>
      <w:r w:rsidRPr="00BC4902">
        <w:rPr>
          <w:rFonts w:ascii="Times New Roman"/>
          <w:spacing w:val="-2"/>
          <w:sz w:val="24"/>
        </w:rPr>
        <w:t xml:space="preserve"> </w:t>
      </w:r>
      <w:r w:rsidRPr="00BC4902">
        <w:rPr>
          <w:rFonts w:ascii="Times New Roman"/>
          <w:sz w:val="24"/>
        </w:rPr>
        <w:t>apply.</w:t>
      </w:r>
    </w:p>
    <w:p w:rsidR="00E61499" w:rsidRPr="00BC4902" w:rsidRDefault="00E61499" w:rsidP="00E61499">
      <w:pPr>
        <w:rPr>
          <w:rFonts w:ascii="Times New Roman" w:eastAsia="Times New Roman" w:hAnsi="Times New Roman" w:cs="Times New Roman"/>
          <w:sz w:val="24"/>
          <w:szCs w:val="24"/>
        </w:rPr>
      </w:pPr>
    </w:p>
    <w:p w:rsidR="00E61499" w:rsidRPr="00BC4902" w:rsidRDefault="00E61499" w:rsidP="00E61499">
      <w:pPr>
        <w:pStyle w:val="ListParagraph"/>
        <w:numPr>
          <w:ilvl w:val="0"/>
          <w:numId w:val="15"/>
        </w:numPr>
        <w:tabs>
          <w:tab w:val="left" w:pos="821"/>
        </w:tabs>
        <w:ind w:right="151"/>
        <w:rPr>
          <w:rFonts w:ascii="Times New Roman" w:eastAsia="Times New Roman" w:hAnsi="Times New Roman" w:cs="Times New Roman"/>
          <w:sz w:val="24"/>
          <w:szCs w:val="24"/>
        </w:rPr>
      </w:pPr>
      <w:r w:rsidRPr="00F55967">
        <w:rPr>
          <w:rFonts w:ascii="Times New Roman"/>
          <w:sz w:val="24"/>
          <w:u w:val="single"/>
        </w:rPr>
        <w:t>ATTENDANCE.</w:t>
      </w:r>
      <w:r w:rsidRPr="00BC4902">
        <w:rPr>
          <w:rFonts w:ascii="Times New Roman"/>
          <w:sz w:val="24"/>
        </w:rPr>
        <w:t xml:space="preserve"> Attendance is required at all regular and special meetings. It is expected that you miss no more than two meetings in the year. </w:t>
      </w:r>
      <w:r w:rsidR="0024472F">
        <w:rPr>
          <w:rFonts w:ascii="Times New Roman"/>
          <w:sz w:val="24"/>
        </w:rPr>
        <w:t xml:space="preserve">Should you miss more have more than 2 unexcused absences (no shows) or three consecutive absences the board may vote on your </w:t>
      </w:r>
      <w:proofErr w:type="gramStart"/>
      <w:r w:rsidR="0024472F">
        <w:rPr>
          <w:rFonts w:ascii="Times New Roman"/>
          <w:sz w:val="24"/>
        </w:rPr>
        <w:t>removal.</w:t>
      </w:r>
      <w:proofErr w:type="gramEnd"/>
    </w:p>
    <w:p w:rsidR="00E61499" w:rsidRPr="00BC4902" w:rsidRDefault="00E61499" w:rsidP="00E61499">
      <w:pPr>
        <w:tabs>
          <w:tab w:val="left" w:pos="821"/>
        </w:tabs>
        <w:ind w:right="151"/>
        <w:rPr>
          <w:rFonts w:ascii="Times New Roman" w:eastAsia="Times New Roman" w:hAnsi="Times New Roman" w:cs="Times New Roman"/>
          <w:sz w:val="24"/>
          <w:szCs w:val="24"/>
        </w:rPr>
      </w:pPr>
    </w:p>
    <w:p w:rsidR="00E61499" w:rsidRPr="00BC4902" w:rsidRDefault="00E61499" w:rsidP="00E61499">
      <w:pPr>
        <w:pStyle w:val="ListParagraph"/>
        <w:numPr>
          <w:ilvl w:val="0"/>
          <w:numId w:val="15"/>
        </w:numPr>
        <w:tabs>
          <w:tab w:val="left" w:pos="821"/>
        </w:tabs>
        <w:ind w:right="352"/>
        <w:rPr>
          <w:rFonts w:ascii="Times New Roman" w:eastAsia="Times New Roman" w:hAnsi="Times New Roman" w:cs="Times New Roman"/>
          <w:sz w:val="24"/>
          <w:szCs w:val="24"/>
        </w:rPr>
      </w:pPr>
      <w:r w:rsidRPr="00F55967">
        <w:rPr>
          <w:rFonts w:ascii="Times New Roman"/>
          <w:sz w:val="24"/>
          <w:u w:val="single"/>
        </w:rPr>
        <w:t>OFFICERS MEETINGS.</w:t>
      </w:r>
      <w:r w:rsidRPr="00BC4902">
        <w:rPr>
          <w:rFonts w:ascii="Times New Roman"/>
          <w:sz w:val="24"/>
        </w:rPr>
        <w:t xml:space="preserve"> The Officers shall meet at the call of the President. A</w:t>
      </w:r>
      <w:r w:rsidRPr="00BC4902">
        <w:rPr>
          <w:rFonts w:ascii="Times New Roman"/>
          <w:spacing w:val="-15"/>
          <w:sz w:val="24"/>
        </w:rPr>
        <w:t xml:space="preserve"> </w:t>
      </w:r>
      <w:r w:rsidRPr="00BC4902">
        <w:rPr>
          <w:rFonts w:ascii="Times New Roman"/>
          <w:sz w:val="24"/>
        </w:rPr>
        <w:t>simple majority of Officers shall constitute a</w:t>
      </w:r>
      <w:r w:rsidRPr="00BC4902">
        <w:rPr>
          <w:rFonts w:ascii="Times New Roman"/>
          <w:spacing w:val="-5"/>
          <w:sz w:val="24"/>
        </w:rPr>
        <w:t xml:space="preserve"> </w:t>
      </w:r>
      <w:r w:rsidRPr="00BC4902">
        <w:rPr>
          <w:rFonts w:ascii="Times New Roman"/>
          <w:sz w:val="24"/>
        </w:rPr>
        <w:t>quorum.</w:t>
      </w:r>
    </w:p>
    <w:p w:rsidR="00E61499" w:rsidRPr="00BC4902" w:rsidRDefault="00E61499" w:rsidP="00E61499">
      <w:pPr>
        <w:rPr>
          <w:rFonts w:ascii="Times New Roman" w:eastAsia="Times New Roman" w:hAnsi="Times New Roman" w:cs="Times New Roman"/>
          <w:sz w:val="24"/>
          <w:szCs w:val="24"/>
        </w:rPr>
      </w:pPr>
    </w:p>
    <w:p w:rsidR="00E61499" w:rsidRPr="00BC4902" w:rsidRDefault="00E61499" w:rsidP="00E61499">
      <w:pPr>
        <w:pStyle w:val="ListParagraph"/>
        <w:numPr>
          <w:ilvl w:val="0"/>
          <w:numId w:val="15"/>
        </w:numPr>
        <w:tabs>
          <w:tab w:val="left" w:pos="821"/>
        </w:tabs>
        <w:ind w:right="223"/>
        <w:rPr>
          <w:rFonts w:ascii="Times New Roman" w:eastAsia="Times New Roman" w:hAnsi="Times New Roman" w:cs="Times New Roman"/>
          <w:sz w:val="24"/>
          <w:szCs w:val="24"/>
        </w:rPr>
      </w:pPr>
      <w:r w:rsidRPr="00F55967">
        <w:rPr>
          <w:rFonts w:ascii="Times New Roman" w:eastAsia="Times New Roman" w:hAnsi="Times New Roman" w:cs="Times New Roman"/>
          <w:sz w:val="24"/>
          <w:szCs w:val="24"/>
          <w:u w:val="single"/>
        </w:rPr>
        <w:t>VOTING</w:t>
      </w:r>
      <w:r w:rsidRPr="00BC4902">
        <w:rPr>
          <w:rFonts w:ascii="Times New Roman" w:eastAsia="Times New Roman" w:hAnsi="Times New Roman" w:cs="Times New Roman"/>
          <w:sz w:val="24"/>
          <w:szCs w:val="24"/>
        </w:rPr>
        <w:t>. Unless otherwise specified in these Bylaws, the following voting</w:t>
      </w:r>
      <w:r w:rsidRPr="00BC4902">
        <w:rPr>
          <w:rFonts w:ascii="Times New Roman" w:eastAsia="Times New Roman" w:hAnsi="Times New Roman" w:cs="Times New Roman"/>
          <w:spacing w:val="-14"/>
          <w:sz w:val="24"/>
          <w:szCs w:val="24"/>
        </w:rPr>
        <w:t xml:space="preserve"> </w:t>
      </w:r>
      <w:r w:rsidRPr="00BC4902">
        <w:rPr>
          <w:rFonts w:ascii="Times New Roman" w:eastAsia="Times New Roman" w:hAnsi="Times New Roman" w:cs="Times New Roman"/>
          <w:sz w:val="24"/>
          <w:szCs w:val="24"/>
        </w:rPr>
        <w:t>procedures shall apply for the transaction of business by the Board of Directors. The President</w:t>
      </w:r>
      <w:r w:rsidRPr="00BC4902">
        <w:rPr>
          <w:rFonts w:ascii="Times New Roman" w:eastAsia="Times New Roman" w:hAnsi="Times New Roman" w:cs="Times New Roman"/>
          <w:spacing w:val="-16"/>
          <w:sz w:val="24"/>
          <w:szCs w:val="24"/>
        </w:rPr>
        <w:t xml:space="preserve"> </w:t>
      </w:r>
      <w:r w:rsidRPr="00BC4902">
        <w:rPr>
          <w:rFonts w:ascii="Times New Roman" w:eastAsia="Times New Roman" w:hAnsi="Times New Roman" w:cs="Times New Roman"/>
          <w:sz w:val="24"/>
          <w:szCs w:val="24"/>
        </w:rPr>
        <w:t>shall determine what matters shall be put to vote, provided that any voting Director</w:t>
      </w:r>
      <w:r w:rsidRPr="00BC4902">
        <w:rPr>
          <w:rFonts w:ascii="Times New Roman" w:eastAsia="Times New Roman" w:hAnsi="Times New Roman" w:cs="Times New Roman"/>
          <w:spacing w:val="-11"/>
          <w:sz w:val="24"/>
          <w:szCs w:val="24"/>
        </w:rPr>
        <w:t xml:space="preserve"> </w:t>
      </w:r>
      <w:r w:rsidRPr="00BC4902">
        <w:rPr>
          <w:rFonts w:ascii="Times New Roman" w:eastAsia="Times New Roman" w:hAnsi="Times New Roman" w:cs="Times New Roman"/>
          <w:sz w:val="24"/>
          <w:szCs w:val="24"/>
        </w:rPr>
        <w:t>may demand that a matter be put to vote. Matters shall be decided by a simple majority</w:t>
      </w:r>
      <w:r w:rsidRPr="00BC4902">
        <w:rPr>
          <w:rFonts w:ascii="Times New Roman" w:eastAsia="Times New Roman" w:hAnsi="Times New Roman" w:cs="Times New Roman"/>
          <w:spacing w:val="-13"/>
          <w:sz w:val="24"/>
          <w:szCs w:val="24"/>
        </w:rPr>
        <w:t xml:space="preserve"> </w:t>
      </w:r>
      <w:r w:rsidRPr="00BC4902">
        <w:rPr>
          <w:rFonts w:ascii="Times New Roman" w:eastAsia="Times New Roman" w:hAnsi="Times New Roman" w:cs="Times New Roman"/>
          <w:sz w:val="24"/>
          <w:szCs w:val="24"/>
        </w:rPr>
        <w:t>vote of the Directors present. In the event that matters requiring a vote arise outside of</w:t>
      </w:r>
      <w:r w:rsidRPr="00BC4902">
        <w:rPr>
          <w:rFonts w:ascii="Times New Roman" w:eastAsia="Times New Roman" w:hAnsi="Times New Roman" w:cs="Times New Roman"/>
          <w:spacing w:val="-9"/>
          <w:sz w:val="24"/>
          <w:szCs w:val="24"/>
        </w:rPr>
        <w:t xml:space="preserve"> </w:t>
      </w:r>
      <w:r w:rsidRPr="00BC4902">
        <w:rPr>
          <w:rFonts w:ascii="Times New Roman" w:eastAsia="Times New Roman" w:hAnsi="Times New Roman" w:cs="Times New Roman"/>
          <w:sz w:val="24"/>
          <w:szCs w:val="24"/>
        </w:rPr>
        <w:t>the meetings designated in subsections 1 through 4 above, the President shall have</w:t>
      </w:r>
      <w:r w:rsidRPr="00BC4902">
        <w:rPr>
          <w:rFonts w:ascii="Times New Roman" w:eastAsia="Times New Roman" w:hAnsi="Times New Roman" w:cs="Times New Roman"/>
          <w:spacing w:val="-5"/>
          <w:sz w:val="24"/>
          <w:szCs w:val="24"/>
        </w:rPr>
        <w:t xml:space="preserve"> </w:t>
      </w:r>
      <w:r w:rsidRPr="00BC4902">
        <w:rPr>
          <w:rFonts w:ascii="Times New Roman" w:eastAsia="Times New Roman" w:hAnsi="Times New Roman" w:cs="Times New Roman"/>
          <w:sz w:val="24"/>
          <w:szCs w:val="24"/>
        </w:rPr>
        <w:t>the authority to direct that voting will occur via electronic mail and any such vote shall</w:t>
      </w:r>
      <w:r w:rsidRPr="00BC4902">
        <w:rPr>
          <w:rFonts w:ascii="Times New Roman" w:eastAsia="Times New Roman" w:hAnsi="Times New Roman" w:cs="Times New Roman"/>
          <w:spacing w:val="-15"/>
          <w:sz w:val="24"/>
          <w:szCs w:val="24"/>
        </w:rPr>
        <w:t xml:space="preserve"> </w:t>
      </w:r>
      <w:r w:rsidRPr="00BC4902">
        <w:rPr>
          <w:rFonts w:ascii="Times New Roman" w:eastAsia="Times New Roman" w:hAnsi="Times New Roman" w:cs="Times New Roman"/>
          <w:sz w:val="24"/>
          <w:szCs w:val="24"/>
        </w:rPr>
        <w:t>have the same force and effect as an “in person” vote by the Board of</w:t>
      </w:r>
      <w:r w:rsidRPr="00BC4902">
        <w:rPr>
          <w:rFonts w:ascii="Times New Roman" w:eastAsia="Times New Roman" w:hAnsi="Times New Roman" w:cs="Times New Roman"/>
          <w:spacing w:val="-5"/>
          <w:sz w:val="24"/>
          <w:szCs w:val="24"/>
        </w:rPr>
        <w:t xml:space="preserve"> </w:t>
      </w:r>
      <w:r w:rsidRPr="00BC4902">
        <w:rPr>
          <w:rFonts w:ascii="Times New Roman" w:eastAsia="Times New Roman" w:hAnsi="Times New Roman" w:cs="Times New Roman"/>
          <w:sz w:val="24"/>
          <w:szCs w:val="24"/>
        </w:rPr>
        <w:t>Directors.</w:t>
      </w:r>
    </w:p>
    <w:p w:rsidR="00E61499" w:rsidRPr="00BC4902" w:rsidRDefault="00E61499" w:rsidP="00E61499">
      <w:pPr>
        <w:pStyle w:val="ListParagraph"/>
        <w:rPr>
          <w:rFonts w:ascii="Times New Roman" w:eastAsia="Times New Roman" w:hAnsi="Times New Roman" w:cs="Times New Roman"/>
          <w:sz w:val="24"/>
          <w:szCs w:val="24"/>
        </w:rPr>
      </w:pPr>
    </w:p>
    <w:p w:rsidR="00E61499" w:rsidRDefault="00E61499" w:rsidP="00E61499">
      <w:pPr>
        <w:pStyle w:val="ListParagraph"/>
        <w:numPr>
          <w:ilvl w:val="0"/>
          <w:numId w:val="15"/>
        </w:numPr>
        <w:tabs>
          <w:tab w:val="left" w:pos="821"/>
        </w:tabs>
        <w:ind w:right="223"/>
        <w:rPr>
          <w:rFonts w:ascii="Times New Roman" w:eastAsia="Times New Roman" w:hAnsi="Times New Roman" w:cs="Times New Roman"/>
          <w:sz w:val="24"/>
          <w:szCs w:val="24"/>
        </w:rPr>
      </w:pPr>
      <w:r w:rsidRPr="00BC4902">
        <w:rPr>
          <w:rFonts w:ascii="Times New Roman" w:eastAsia="Times New Roman" w:hAnsi="Times New Roman" w:cs="Times New Roman"/>
          <w:sz w:val="24"/>
          <w:szCs w:val="24"/>
        </w:rPr>
        <w:t>In the event a vote results in a tie, executive session will convene to evaluate and vote.</w:t>
      </w:r>
    </w:p>
    <w:p w:rsidR="001B254E" w:rsidRPr="001B254E" w:rsidRDefault="001B254E" w:rsidP="001B254E">
      <w:pPr>
        <w:tabs>
          <w:tab w:val="left" w:pos="821"/>
        </w:tabs>
        <w:ind w:right="223"/>
        <w:rPr>
          <w:rFonts w:ascii="Times New Roman" w:eastAsia="Times New Roman" w:hAnsi="Times New Roman" w:cs="Times New Roman"/>
          <w:sz w:val="24"/>
          <w:szCs w:val="24"/>
        </w:rPr>
      </w:pPr>
    </w:p>
    <w:p w:rsidR="001B254E" w:rsidRPr="00BC4902" w:rsidRDefault="001B254E" w:rsidP="001B254E">
      <w:pPr>
        <w:rPr>
          <w:rFonts w:ascii="Times New Roman" w:eastAsia="Times New Roman" w:hAnsi="Times New Roman" w:cs="Times New Roman"/>
          <w:sz w:val="24"/>
          <w:szCs w:val="24"/>
        </w:rPr>
      </w:pPr>
    </w:p>
    <w:p w:rsidR="001B254E" w:rsidRPr="00BC4902" w:rsidRDefault="001B254E" w:rsidP="001B254E">
      <w:pPr>
        <w:pStyle w:val="Heading1"/>
        <w:rPr>
          <w:rFonts w:cs="Times New Roman"/>
        </w:rPr>
      </w:pPr>
      <w:r w:rsidRPr="00BC4902">
        <w:t xml:space="preserve">PLAYER INJURY </w:t>
      </w:r>
      <w:r>
        <w:t xml:space="preserve">- </w:t>
      </w:r>
      <w:r w:rsidRPr="00BC4902">
        <w:t>A player requiring the services of a doctor (illness or injury)</w:t>
      </w:r>
      <w:r w:rsidRPr="00BC4902">
        <w:rPr>
          <w:spacing w:val="-14"/>
        </w:rPr>
        <w:t xml:space="preserve"> </w:t>
      </w:r>
      <w:r w:rsidRPr="00BC4902">
        <w:t>cannot return to practice or game play until he/she has a written release from the</w:t>
      </w:r>
      <w:r w:rsidRPr="00BC4902">
        <w:rPr>
          <w:spacing w:val="-10"/>
        </w:rPr>
        <w:t xml:space="preserve"> </w:t>
      </w:r>
      <w:r w:rsidRPr="00BC4902">
        <w:t>doctor specifically stating that the player may participate in full contact football or</w:t>
      </w:r>
      <w:r w:rsidRPr="00BC4902">
        <w:rPr>
          <w:spacing w:val="-17"/>
        </w:rPr>
        <w:t xml:space="preserve"> </w:t>
      </w:r>
      <w:r w:rsidRPr="00BC4902">
        <w:t>cheerleading which includes stunting, as</w:t>
      </w:r>
      <w:r w:rsidRPr="00BC4902">
        <w:rPr>
          <w:spacing w:val="1"/>
        </w:rPr>
        <w:t xml:space="preserve"> </w:t>
      </w:r>
      <w:r w:rsidRPr="00BC4902">
        <w:t xml:space="preserve">applicable.  </w:t>
      </w:r>
    </w:p>
    <w:p w:rsidR="001B254E" w:rsidRPr="00BC4902" w:rsidRDefault="001B254E" w:rsidP="001B254E">
      <w:pPr>
        <w:rPr>
          <w:rFonts w:ascii="Times New Roman" w:eastAsia="Times New Roman" w:hAnsi="Times New Roman" w:cs="Times New Roman"/>
          <w:sz w:val="24"/>
          <w:szCs w:val="24"/>
        </w:rPr>
      </w:pPr>
    </w:p>
    <w:p w:rsidR="001B254E" w:rsidRPr="00BC4902" w:rsidRDefault="001B254E" w:rsidP="001B254E">
      <w:pPr>
        <w:pStyle w:val="BodyText"/>
        <w:spacing w:before="44"/>
        <w:ind w:right="164"/>
      </w:pPr>
      <w:r w:rsidRPr="00BC4902">
        <w:rPr>
          <w:rFonts w:cs="Times New Roman"/>
        </w:rPr>
        <w:tab/>
      </w:r>
      <w:r w:rsidRPr="00BC4902">
        <w:t>Any participant which a coach suspects may have incurred a concussion must be seen</w:t>
      </w:r>
      <w:r w:rsidRPr="00BC4902">
        <w:rPr>
          <w:spacing w:val="-9"/>
        </w:rPr>
        <w:t xml:space="preserve"> </w:t>
      </w:r>
      <w:r w:rsidRPr="00BC4902">
        <w:t>by a physician or other qualified medical personnel, and cannot return to practice or</w:t>
      </w:r>
      <w:r w:rsidRPr="00BC4902">
        <w:rPr>
          <w:spacing w:val="-13"/>
        </w:rPr>
        <w:t xml:space="preserve"> </w:t>
      </w:r>
      <w:r w:rsidRPr="00BC4902">
        <w:t>game play until he/she has a written release from the physician or other qualified</w:t>
      </w:r>
      <w:r w:rsidRPr="00BC4902">
        <w:rPr>
          <w:spacing w:val="-10"/>
        </w:rPr>
        <w:t xml:space="preserve"> </w:t>
      </w:r>
      <w:r w:rsidRPr="00BC4902">
        <w:t>medical personnel specifically stating that the player may participate in full contact football</w:t>
      </w:r>
      <w:r w:rsidRPr="00BC4902">
        <w:rPr>
          <w:spacing w:val="-14"/>
        </w:rPr>
        <w:t xml:space="preserve"> </w:t>
      </w:r>
      <w:r w:rsidRPr="00BC4902">
        <w:t>or cheerleading which includes stunting, as</w:t>
      </w:r>
      <w:r w:rsidRPr="00BC4902">
        <w:rPr>
          <w:spacing w:val="-10"/>
        </w:rPr>
        <w:t xml:space="preserve"> </w:t>
      </w:r>
      <w:r w:rsidRPr="00BC4902">
        <w:t>applicable.</w:t>
      </w:r>
    </w:p>
    <w:p w:rsidR="001B254E" w:rsidRPr="001B254E" w:rsidRDefault="001B254E" w:rsidP="001B254E">
      <w:pPr>
        <w:tabs>
          <w:tab w:val="left" w:pos="821"/>
        </w:tabs>
        <w:ind w:right="223"/>
        <w:rPr>
          <w:rFonts w:ascii="Times New Roman" w:eastAsia="Times New Roman" w:hAnsi="Times New Roman" w:cs="Times New Roman"/>
          <w:sz w:val="24"/>
          <w:szCs w:val="24"/>
        </w:rPr>
      </w:pPr>
    </w:p>
    <w:p w:rsidR="00D5164C" w:rsidRPr="00BC4902" w:rsidRDefault="00D5164C" w:rsidP="00D5164C">
      <w:pPr>
        <w:pStyle w:val="ListParagraph"/>
        <w:ind w:left="820"/>
        <w:rPr>
          <w:rFonts w:ascii="Times New Roman" w:hAnsi="Times New Roman" w:cs="Times New Roman"/>
          <w:sz w:val="24"/>
          <w:szCs w:val="24"/>
        </w:rPr>
      </w:pPr>
    </w:p>
    <w:p w:rsidR="0024472F" w:rsidRPr="00BC4902" w:rsidRDefault="0024472F" w:rsidP="0024472F">
      <w:pPr>
        <w:pStyle w:val="Heading1"/>
        <w:spacing w:before="48"/>
        <w:ind w:right="194"/>
        <w:rPr>
          <w:b w:val="0"/>
          <w:bCs w:val="0"/>
        </w:rPr>
      </w:pPr>
      <w:r w:rsidRPr="00BC4902">
        <w:t>ARTICLE XIV:  Code of</w:t>
      </w:r>
      <w:r w:rsidRPr="00BC4902">
        <w:rPr>
          <w:spacing w:val="-2"/>
        </w:rPr>
        <w:t xml:space="preserve"> </w:t>
      </w:r>
      <w:r w:rsidRPr="00BC4902">
        <w:t>Ethics</w:t>
      </w:r>
    </w:p>
    <w:p w:rsidR="0024472F" w:rsidRPr="00BC4902" w:rsidRDefault="0024472F" w:rsidP="0024472F">
      <w:pPr>
        <w:spacing w:before="7"/>
        <w:rPr>
          <w:rFonts w:ascii="Times New Roman" w:eastAsia="Times New Roman" w:hAnsi="Times New Roman" w:cs="Times New Roman"/>
          <w:b/>
          <w:bCs/>
          <w:sz w:val="23"/>
          <w:szCs w:val="23"/>
        </w:rPr>
      </w:pPr>
    </w:p>
    <w:p w:rsidR="0024472F" w:rsidRPr="00BC4902" w:rsidRDefault="0024472F" w:rsidP="0024472F">
      <w:pPr>
        <w:pStyle w:val="BodyText"/>
        <w:ind w:right="194" w:firstLine="0"/>
      </w:pPr>
      <w:r w:rsidRPr="00BC4902">
        <w:t xml:space="preserve">All players and parents must abide by the NCFL </w:t>
      </w:r>
      <w:r w:rsidRPr="00BC4902">
        <w:rPr>
          <w:rFonts w:cs="Times New Roman"/>
        </w:rPr>
        <w:t xml:space="preserve">”Players’ Code of Ethics” </w:t>
      </w:r>
      <w:r w:rsidRPr="00BC4902">
        <w:t>and</w:t>
      </w:r>
      <w:r w:rsidRPr="00BC4902">
        <w:rPr>
          <w:spacing w:val="-15"/>
        </w:rPr>
        <w:t xml:space="preserve"> </w:t>
      </w:r>
      <w:r w:rsidRPr="00BC4902">
        <w:rPr>
          <w:rFonts w:cs="Times New Roman"/>
        </w:rPr>
        <w:t xml:space="preserve">”Parents’ or Guardians’ Code of Ethics,” </w:t>
      </w:r>
      <w:r w:rsidRPr="00BC4902">
        <w:t xml:space="preserve">respectively, the NCFL by-laws and the </w:t>
      </w:r>
      <w:r>
        <w:t>WPTP</w:t>
      </w:r>
      <w:r w:rsidRPr="00BC4902">
        <w:t xml:space="preserve"> League by-laws.  If a parent or player is found to</w:t>
      </w:r>
      <w:r w:rsidRPr="00BC4902">
        <w:rPr>
          <w:spacing w:val="-6"/>
        </w:rPr>
        <w:t xml:space="preserve"> </w:t>
      </w:r>
      <w:r w:rsidRPr="00BC4902">
        <w:t>have violated any of the parent/player code of ethics, the NCFL by-laws and/or the</w:t>
      </w:r>
      <w:r w:rsidRPr="00BC4902">
        <w:rPr>
          <w:spacing w:val="-13"/>
        </w:rPr>
        <w:t xml:space="preserve"> </w:t>
      </w:r>
      <w:r>
        <w:t xml:space="preserve">WPTP </w:t>
      </w:r>
      <w:r w:rsidRPr="00BC4902">
        <w:t>League by-</w:t>
      </w:r>
      <w:proofErr w:type="gramStart"/>
      <w:r w:rsidRPr="00BC4902">
        <w:t>laws ,</w:t>
      </w:r>
      <w:proofErr w:type="gramEnd"/>
      <w:r w:rsidRPr="00BC4902">
        <w:t xml:space="preserve"> then they will be subject to any</w:t>
      </w:r>
      <w:r w:rsidRPr="00BC4902">
        <w:rPr>
          <w:spacing w:val="-14"/>
        </w:rPr>
        <w:t xml:space="preserve"> </w:t>
      </w:r>
      <w:r w:rsidRPr="00BC4902">
        <w:t xml:space="preserve">and all disciplinary actions deemed appropriate by the </w:t>
      </w:r>
      <w:r>
        <w:t>WPTP</w:t>
      </w:r>
      <w:r w:rsidRPr="00BC4902">
        <w:t xml:space="preserve"> Board of</w:t>
      </w:r>
      <w:r w:rsidRPr="00BC4902">
        <w:rPr>
          <w:spacing w:val="-14"/>
        </w:rPr>
        <w:t xml:space="preserve"> </w:t>
      </w:r>
      <w:r w:rsidRPr="00BC4902">
        <w:t>Directors.</w:t>
      </w:r>
    </w:p>
    <w:p w:rsidR="0024472F" w:rsidRDefault="0024472F" w:rsidP="0024472F">
      <w:pPr>
        <w:pStyle w:val="BodyText"/>
        <w:ind w:right="214" w:firstLine="0"/>
      </w:pPr>
    </w:p>
    <w:p w:rsidR="0024472F" w:rsidRPr="00BC4902" w:rsidRDefault="0024472F" w:rsidP="0024472F">
      <w:pPr>
        <w:pStyle w:val="BodyText"/>
        <w:ind w:right="214" w:firstLine="0"/>
      </w:pPr>
      <w:r w:rsidRPr="00BC4902">
        <w:t>In addition, the NCFL By-laws require that each playing field be roped off or fenced</w:t>
      </w:r>
      <w:r w:rsidRPr="00BC4902">
        <w:rPr>
          <w:spacing w:val="-15"/>
        </w:rPr>
        <w:t xml:space="preserve"> </w:t>
      </w:r>
      <w:r w:rsidRPr="00BC4902">
        <w:t>in by a safety buffer zone of at least fifteen feet. The only personnel allowed to enter</w:t>
      </w:r>
      <w:r w:rsidRPr="00BC4902">
        <w:rPr>
          <w:spacing w:val="-10"/>
        </w:rPr>
        <w:t xml:space="preserve"> </w:t>
      </w:r>
      <w:r w:rsidRPr="00BC4902">
        <w:t xml:space="preserve">this buffer zone without expressed or written consent by the </w:t>
      </w:r>
      <w:r>
        <w:t>WPTP</w:t>
      </w:r>
      <w:r w:rsidRPr="00BC4902">
        <w:t xml:space="preserve"> Board of Directors</w:t>
      </w:r>
      <w:r w:rsidRPr="00BC4902">
        <w:rPr>
          <w:spacing w:val="-13"/>
        </w:rPr>
        <w:t xml:space="preserve"> </w:t>
      </w:r>
      <w:r w:rsidRPr="00BC4902">
        <w:t>are the coaches, players, cheerleaders, officials and emergency technicians. This</w:t>
      </w:r>
      <w:r w:rsidRPr="00BC4902">
        <w:rPr>
          <w:spacing w:val="-12"/>
        </w:rPr>
        <w:t xml:space="preserve"> </w:t>
      </w:r>
      <w:r w:rsidRPr="00BC4902">
        <w:t>safety buffer zone is in effect for ALL fields, either home or</w:t>
      </w:r>
      <w:r w:rsidRPr="00BC4902">
        <w:rPr>
          <w:spacing w:val="-13"/>
        </w:rPr>
        <w:t xml:space="preserve"> </w:t>
      </w:r>
      <w:r w:rsidRPr="00BC4902">
        <w:t>away.</w:t>
      </w:r>
    </w:p>
    <w:p w:rsidR="0024472F" w:rsidRPr="00BC4902" w:rsidRDefault="0024472F" w:rsidP="0024472F">
      <w:pPr>
        <w:spacing w:before="5"/>
        <w:rPr>
          <w:rFonts w:ascii="Times New Roman" w:eastAsia="Times New Roman" w:hAnsi="Times New Roman" w:cs="Times New Roman"/>
          <w:sz w:val="24"/>
          <w:szCs w:val="24"/>
        </w:rPr>
      </w:pPr>
    </w:p>
    <w:p w:rsidR="0024472F" w:rsidRPr="00BC4902" w:rsidRDefault="0024472F" w:rsidP="0024472F">
      <w:pPr>
        <w:pStyle w:val="Heading1"/>
        <w:ind w:right="194"/>
        <w:rPr>
          <w:b w:val="0"/>
          <w:bCs w:val="0"/>
        </w:rPr>
      </w:pPr>
      <w:r w:rsidRPr="00BC4902">
        <w:t>ARTICLE XV</w:t>
      </w:r>
      <w:proofErr w:type="gramStart"/>
      <w:r w:rsidRPr="00BC4902">
        <w:t>:   Participation</w:t>
      </w:r>
      <w:proofErr w:type="gramEnd"/>
      <w:r w:rsidRPr="00BC4902">
        <w:rPr>
          <w:spacing w:val="-12"/>
        </w:rPr>
        <w:t xml:space="preserve"> </w:t>
      </w:r>
      <w:r w:rsidRPr="00BC4902">
        <w:t>Requirements</w:t>
      </w:r>
    </w:p>
    <w:p w:rsidR="0024472F" w:rsidRPr="00BC4902" w:rsidRDefault="0024472F" w:rsidP="0024472F">
      <w:pPr>
        <w:spacing w:before="7"/>
        <w:rPr>
          <w:rFonts w:ascii="Times New Roman" w:eastAsia="Times New Roman" w:hAnsi="Times New Roman" w:cs="Times New Roman"/>
          <w:b/>
          <w:bCs/>
          <w:sz w:val="23"/>
          <w:szCs w:val="23"/>
        </w:rPr>
      </w:pPr>
    </w:p>
    <w:p w:rsidR="0024472F" w:rsidRPr="00BC4902" w:rsidRDefault="0024472F" w:rsidP="0024472F">
      <w:pPr>
        <w:pStyle w:val="BodyText"/>
        <w:ind w:right="194" w:firstLine="0"/>
      </w:pPr>
      <w:r w:rsidRPr="00BC4902">
        <w:t>Parent(s) are required to fulfill their participation requirements if they have a</w:t>
      </w:r>
      <w:r w:rsidRPr="00BC4902">
        <w:rPr>
          <w:spacing w:val="-16"/>
        </w:rPr>
        <w:t xml:space="preserve"> </w:t>
      </w:r>
      <w:proofErr w:type="gramStart"/>
      <w:r w:rsidRPr="00BC4902">
        <w:t>child(</w:t>
      </w:r>
      <w:proofErr w:type="spellStart"/>
      <w:proofErr w:type="gramEnd"/>
      <w:r w:rsidRPr="00BC4902">
        <w:t>ren</w:t>
      </w:r>
      <w:proofErr w:type="spellEnd"/>
      <w:r w:rsidRPr="00BC4902">
        <w:t>) registered in the program. If parents cannot fulfill their volunteer requirements, they are obligated to work with the parent volunteer coordinator to reschedule or make-up the obligation before the end of the season.</w:t>
      </w:r>
      <w:r>
        <w:t xml:space="preserve"> Parents will have the option of buy out for some duties. </w:t>
      </w:r>
    </w:p>
    <w:p w:rsidR="0024472F" w:rsidRPr="00BC4902" w:rsidRDefault="0024472F" w:rsidP="0024472F">
      <w:pPr>
        <w:rPr>
          <w:rFonts w:ascii="Times New Roman" w:eastAsia="Times New Roman" w:hAnsi="Times New Roman" w:cs="Times New Roman"/>
          <w:sz w:val="24"/>
          <w:szCs w:val="24"/>
        </w:rPr>
      </w:pPr>
    </w:p>
    <w:p w:rsidR="0024472F" w:rsidRPr="00BC4902" w:rsidRDefault="0024472F" w:rsidP="0024472F">
      <w:pPr>
        <w:pStyle w:val="Heading1"/>
        <w:ind w:right="194"/>
        <w:rPr>
          <w:b w:val="0"/>
          <w:bCs w:val="0"/>
        </w:rPr>
      </w:pPr>
      <w:r w:rsidRPr="00BC4902">
        <w:t>ARTICLE XVI</w:t>
      </w:r>
      <w:proofErr w:type="gramStart"/>
      <w:r w:rsidRPr="00BC4902">
        <w:t>:   Discipline</w:t>
      </w:r>
      <w:proofErr w:type="gramEnd"/>
      <w:r w:rsidRPr="00BC4902">
        <w:t>, Suspension or</w:t>
      </w:r>
      <w:r w:rsidRPr="00BC4902">
        <w:rPr>
          <w:spacing w:val="-13"/>
        </w:rPr>
        <w:t xml:space="preserve"> </w:t>
      </w:r>
      <w:r w:rsidRPr="00BC4902">
        <w:t>Termination</w:t>
      </w:r>
    </w:p>
    <w:p w:rsidR="0024472F" w:rsidRPr="00BC4902" w:rsidRDefault="0024472F" w:rsidP="0024472F">
      <w:pPr>
        <w:spacing w:before="7"/>
        <w:rPr>
          <w:rFonts w:ascii="Times New Roman" w:eastAsia="Times New Roman" w:hAnsi="Times New Roman" w:cs="Times New Roman"/>
          <w:b/>
          <w:bCs/>
          <w:sz w:val="23"/>
          <w:szCs w:val="23"/>
        </w:rPr>
      </w:pPr>
    </w:p>
    <w:p w:rsidR="0024472F" w:rsidRPr="00BC4902" w:rsidRDefault="0024472F" w:rsidP="0024472F">
      <w:pPr>
        <w:pStyle w:val="ListParagraph"/>
        <w:numPr>
          <w:ilvl w:val="0"/>
          <w:numId w:val="16"/>
        </w:numPr>
        <w:tabs>
          <w:tab w:val="left" w:pos="821"/>
        </w:tabs>
        <w:ind w:right="113"/>
        <w:jc w:val="both"/>
        <w:rPr>
          <w:rFonts w:ascii="Times New Roman" w:eastAsia="Times New Roman" w:hAnsi="Times New Roman" w:cs="Times New Roman"/>
          <w:sz w:val="24"/>
          <w:szCs w:val="24"/>
        </w:rPr>
      </w:pPr>
      <w:r w:rsidRPr="00BC4902">
        <w:rPr>
          <w:rFonts w:ascii="Times New Roman" w:eastAsia="Times New Roman" w:hAnsi="Times New Roman" w:cs="Times New Roman"/>
          <w:sz w:val="24"/>
          <w:szCs w:val="24"/>
        </w:rPr>
        <w:t xml:space="preserve">Participants may be disciplined, suspended or terminated by action of </w:t>
      </w:r>
      <w:proofErr w:type="gramStart"/>
      <w:r w:rsidRPr="00BC4902">
        <w:rPr>
          <w:rFonts w:ascii="Times New Roman" w:eastAsia="Times New Roman" w:hAnsi="Times New Roman" w:cs="Times New Roman"/>
          <w:sz w:val="24"/>
          <w:szCs w:val="24"/>
        </w:rPr>
        <w:t xml:space="preserve">the </w:t>
      </w:r>
      <w:r w:rsidRPr="00BC4902">
        <w:rPr>
          <w:rFonts w:ascii="Times New Roman" w:eastAsia="Times New Roman" w:hAnsi="Times New Roman" w:cs="Times New Roman"/>
          <w:spacing w:val="23"/>
          <w:sz w:val="24"/>
          <w:szCs w:val="24"/>
        </w:rPr>
        <w:t xml:space="preserve"> </w:t>
      </w:r>
      <w:r w:rsidRPr="00BC4902">
        <w:rPr>
          <w:rFonts w:ascii="Times New Roman" w:eastAsia="Times New Roman" w:hAnsi="Times New Roman" w:cs="Times New Roman"/>
          <w:sz w:val="24"/>
          <w:szCs w:val="24"/>
        </w:rPr>
        <w:t>NCFL</w:t>
      </w:r>
      <w:proofErr w:type="gramEnd"/>
      <w:r w:rsidRPr="00BC4902">
        <w:rPr>
          <w:rFonts w:ascii="Times New Roman" w:eastAsia="Times New Roman" w:hAnsi="Times New Roman" w:cs="Times New Roman"/>
          <w:sz w:val="24"/>
          <w:szCs w:val="24"/>
        </w:rPr>
        <w:t xml:space="preserve"> President and/or Board (in accordance with NCFL by-laws), the </w:t>
      </w:r>
      <w:r>
        <w:rPr>
          <w:rFonts w:ascii="Times New Roman" w:eastAsia="Times New Roman" w:hAnsi="Times New Roman" w:cs="Times New Roman"/>
          <w:sz w:val="24"/>
          <w:szCs w:val="24"/>
        </w:rPr>
        <w:t xml:space="preserve">WPTP </w:t>
      </w:r>
      <w:r w:rsidRPr="00BC4902">
        <w:rPr>
          <w:rFonts w:ascii="Times New Roman" w:eastAsia="Times New Roman" w:hAnsi="Times New Roman" w:cs="Times New Roman"/>
          <w:sz w:val="24"/>
          <w:szCs w:val="24"/>
        </w:rPr>
        <w:t>Board</w:t>
      </w:r>
      <w:r w:rsidRPr="00BC4902">
        <w:rPr>
          <w:rFonts w:ascii="Times New Roman" w:eastAsia="Times New Roman" w:hAnsi="Times New Roman" w:cs="Times New Roman"/>
          <w:spacing w:val="10"/>
          <w:sz w:val="24"/>
          <w:szCs w:val="24"/>
        </w:rPr>
        <w:t xml:space="preserve"> </w:t>
      </w:r>
      <w:r w:rsidRPr="00BC4902">
        <w:rPr>
          <w:rFonts w:ascii="Times New Roman" w:eastAsia="Times New Roman" w:hAnsi="Times New Roman" w:cs="Times New Roman"/>
          <w:sz w:val="24"/>
          <w:szCs w:val="24"/>
        </w:rPr>
        <w:t>of Directors</w:t>
      </w:r>
      <w:r w:rsidRPr="00BC4902">
        <w:rPr>
          <w:rFonts w:ascii="Times New Roman" w:eastAsia="Times New Roman" w:hAnsi="Times New Roman" w:cs="Times New Roman"/>
          <w:spacing w:val="27"/>
          <w:sz w:val="24"/>
          <w:szCs w:val="24"/>
        </w:rPr>
        <w:t xml:space="preserve"> </w:t>
      </w:r>
      <w:r w:rsidRPr="00BC4902">
        <w:rPr>
          <w:rFonts w:ascii="Times New Roman" w:eastAsia="Times New Roman" w:hAnsi="Times New Roman" w:cs="Times New Roman"/>
          <w:sz w:val="24"/>
          <w:szCs w:val="24"/>
        </w:rPr>
        <w:t>as</w:t>
      </w:r>
      <w:r w:rsidRPr="00BC4902">
        <w:rPr>
          <w:rFonts w:ascii="Times New Roman" w:eastAsia="Times New Roman" w:hAnsi="Times New Roman" w:cs="Times New Roman"/>
          <w:spacing w:val="27"/>
          <w:sz w:val="24"/>
          <w:szCs w:val="24"/>
        </w:rPr>
        <w:t xml:space="preserve"> </w:t>
      </w:r>
      <w:r w:rsidRPr="00BC4902">
        <w:rPr>
          <w:rFonts w:ascii="Times New Roman" w:eastAsia="Times New Roman" w:hAnsi="Times New Roman" w:cs="Times New Roman"/>
          <w:sz w:val="24"/>
          <w:szCs w:val="24"/>
        </w:rPr>
        <w:t>permitted</w:t>
      </w:r>
      <w:r w:rsidRPr="00BC4902">
        <w:rPr>
          <w:rFonts w:ascii="Times New Roman" w:eastAsia="Times New Roman" w:hAnsi="Times New Roman" w:cs="Times New Roman"/>
          <w:spacing w:val="27"/>
          <w:sz w:val="24"/>
          <w:szCs w:val="24"/>
        </w:rPr>
        <w:t xml:space="preserve"> </w:t>
      </w:r>
      <w:r w:rsidRPr="00BC4902">
        <w:rPr>
          <w:rFonts w:ascii="Times New Roman" w:eastAsia="Times New Roman" w:hAnsi="Times New Roman" w:cs="Times New Roman"/>
          <w:sz w:val="24"/>
          <w:szCs w:val="24"/>
        </w:rPr>
        <w:t>by</w:t>
      </w:r>
      <w:r w:rsidRPr="00BC4902">
        <w:rPr>
          <w:rFonts w:ascii="Times New Roman" w:eastAsia="Times New Roman" w:hAnsi="Times New Roman" w:cs="Times New Roman"/>
          <w:spacing w:val="22"/>
          <w:sz w:val="24"/>
          <w:szCs w:val="24"/>
        </w:rPr>
        <w:t xml:space="preserve"> </w:t>
      </w:r>
      <w:r w:rsidRPr="00BC4902">
        <w:rPr>
          <w:rFonts w:ascii="Times New Roman" w:eastAsia="Times New Roman" w:hAnsi="Times New Roman" w:cs="Times New Roman"/>
          <w:sz w:val="24"/>
          <w:szCs w:val="24"/>
        </w:rPr>
        <w:t>these</w:t>
      </w:r>
      <w:r w:rsidRPr="00BC4902">
        <w:rPr>
          <w:rFonts w:ascii="Times New Roman" w:eastAsia="Times New Roman" w:hAnsi="Times New Roman" w:cs="Times New Roman"/>
          <w:spacing w:val="26"/>
          <w:sz w:val="24"/>
          <w:szCs w:val="24"/>
        </w:rPr>
        <w:t xml:space="preserve"> </w:t>
      </w:r>
      <w:r w:rsidRPr="00BC4902">
        <w:rPr>
          <w:rFonts w:ascii="Times New Roman" w:eastAsia="Times New Roman" w:hAnsi="Times New Roman" w:cs="Times New Roman"/>
          <w:sz w:val="24"/>
          <w:szCs w:val="24"/>
        </w:rPr>
        <w:t>by-laws</w:t>
      </w:r>
      <w:r w:rsidRPr="00BC4902">
        <w:rPr>
          <w:rFonts w:ascii="Times New Roman" w:eastAsia="Times New Roman" w:hAnsi="Times New Roman" w:cs="Times New Roman"/>
          <w:spacing w:val="28"/>
          <w:sz w:val="24"/>
          <w:szCs w:val="24"/>
        </w:rPr>
        <w:t xml:space="preserve"> </w:t>
      </w:r>
      <w:r w:rsidRPr="00BC4902">
        <w:rPr>
          <w:rFonts w:ascii="Times New Roman" w:eastAsia="Times New Roman" w:hAnsi="Times New Roman" w:cs="Times New Roman"/>
          <w:sz w:val="24"/>
          <w:szCs w:val="24"/>
        </w:rPr>
        <w:t>or</w:t>
      </w:r>
      <w:r w:rsidRPr="00BC4902">
        <w:rPr>
          <w:rFonts w:ascii="Times New Roman" w:eastAsia="Times New Roman" w:hAnsi="Times New Roman" w:cs="Times New Roman"/>
          <w:spacing w:val="27"/>
          <w:sz w:val="24"/>
          <w:szCs w:val="24"/>
        </w:rPr>
        <w:t xml:space="preserve"> </w:t>
      </w:r>
      <w:r w:rsidRPr="00BC4902">
        <w:rPr>
          <w:rFonts w:ascii="Times New Roman" w:eastAsia="Times New Roman" w:hAnsi="Times New Roman" w:cs="Times New Roman"/>
          <w:sz w:val="24"/>
          <w:szCs w:val="24"/>
        </w:rPr>
        <w:t>either</w:t>
      </w:r>
      <w:r w:rsidRPr="00BC4902">
        <w:rPr>
          <w:rFonts w:ascii="Times New Roman" w:eastAsia="Times New Roman" w:hAnsi="Times New Roman" w:cs="Times New Roman"/>
          <w:spacing w:val="29"/>
          <w:sz w:val="24"/>
          <w:szCs w:val="24"/>
        </w:rPr>
        <w:t xml:space="preserve"> </w:t>
      </w:r>
      <w:r w:rsidRPr="00BC4902">
        <w:rPr>
          <w:rFonts w:ascii="Times New Roman" w:eastAsia="Times New Roman" w:hAnsi="Times New Roman" w:cs="Times New Roman"/>
          <w:sz w:val="24"/>
          <w:szCs w:val="24"/>
        </w:rPr>
        <w:t>League’s</w:t>
      </w:r>
      <w:r w:rsidRPr="00BC4902">
        <w:rPr>
          <w:rFonts w:ascii="Times New Roman" w:eastAsia="Times New Roman" w:hAnsi="Times New Roman" w:cs="Times New Roman"/>
          <w:spacing w:val="27"/>
          <w:sz w:val="24"/>
          <w:szCs w:val="24"/>
        </w:rPr>
        <w:t xml:space="preserve"> </w:t>
      </w:r>
      <w:r w:rsidRPr="00BC4902">
        <w:rPr>
          <w:rFonts w:ascii="Times New Roman" w:eastAsia="Times New Roman" w:hAnsi="Times New Roman" w:cs="Times New Roman"/>
          <w:sz w:val="24"/>
          <w:szCs w:val="24"/>
        </w:rPr>
        <w:t>designee,</w:t>
      </w:r>
      <w:r w:rsidRPr="00BC4902">
        <w:rPr>
          <w:rFonts w:ascii="Times New Roman" w:eastAsia="Times New Roman" w:hAnsi="Times New Roman" w:cs="Times New Roman"/>
          <w:spacing w:val="27"/>
          <w:sz w:val="24"/>
          <w:szCs w:val="24"/>
        </w:rPr>
        <w:t xml:space="preserve"> </w:t>
      </w:r>
      <w:r w:rsidRPr="00BC4902">
        <w:rPr>
          <w:rFonts w:ascii="Times New Roman" w:eastAsia="Times New Roman" w:hAnsi="Times New Roman" w:cs="Times New Roman"/>
          <w:sz w:val="24"/>
          <w:szCs w:val="24"/>
        </w:rPr>
        <w:t>with</w:t>
      </w:r>
      <w:r w:rsidRPr="00BC4902">
        <w:rPr>
          <w:rFonts w:ascii="Times New Roman" w:eastAsia="Times New Roman" w:hAnsi="Times New Roman" w:cs="Times New Roman"/>
          <w:spacing w:val="28"/>
          <w:sz w:val="24"/>
          <w:szCs w:val="24"/>
        </w:rPr>
        <w:t xml:space="preserve"> </w:t>
      </w:r>
      <w:r w:rsidRPr="00BC4902">
        <w:rPr>
          <w:rFonts w:ascii="Times New Roman" w:eastAsia="Times New Roman" w:hAnsi="Times New Roman" w:cs="Times New Roman"/>
          <w:sz w:val="24"/>
          <w:szCs w:val="24"/>
        </w:rPr>
        <w:t>or</w:t>
      </w:r>
      <w:r w:rsidRPr="00BC4902">
        <w:rPr>
          <w:rFonts w:ascii="Times New Roman" w:eastAsia="Times New Roman" w:hAnsi="Times New Roman" w:cs="Times New Roman"/>
          <w:spacing w:val="26"/>
          <w:sz w:val="24"/>
          <w:szCs w:val="24"/>
        </w:rPr>
        <w:t xml:space="preserve"> </w:t>
      </w:r>
      <w:r w:rsidRPr="00BC4902">
        <w:rPr>
          <w:rFonts w:ascii="Times New Roman" w:eastAsia="Times New Roman" w:hAnsi="Times New Roman" w:cs="Times New Roman"/>
          <w:sz w:val="24"/>
          <w:szCs w:val="24"/>
        </w:rPr>
        <w:t>without</w:t>
      </w:r>
      <w:r w:rsidRPr="00BC4902">
        <w:rPr>
          <w:rFonts w:ascii="Times New Roman" w:eastAsia="Times New Roman" w:hAnsi="Times New Roman" w:cs="Times New Roman"/>
          <w:spacing w:val="28"/>
          <w:sz w:val="24"/>
          <w:szCs w:val="24"/>
        </w:rPr>
        <w:t xml:space="preserve"> </w:t>
      </w:r>
      <w:r w:rsidRPr="00BC4902">
        <w:rPr>
          <w:rFonts w:ascii="Times New Roman" w:eastAsia="Times New Roman" w:hAnsi="Times New Roman" w:cs="Times New Roman"/>
          <w:sz w:val="24"/>
          <w:szCs w:val="24"/>
        </w:rPr>
        <w:t>a hearing.</w:t>
      </w:r>
    </w:p>
    <w:p w:rsidR="0024472F" w:rsidRPr="00BC4902" w:rsidRDefault="0024472F" w:rsidP="0024472F">
      <w:pPr>
        <w:rPr>
          <w:rFonts w:ascii="Times New Roman" w:eastAsia="Times New Roman" w:hAnsi="Times New Roman" w:cs="Times New Roman"/>
          <w:sz w:val="24"/>
          <w:szCs w:val="24"/>
        </w:rPr>
      </w:pPr>
    </w:p>
    <w:p w:rsidR="0024472F" w:rsidRDefault="0024472F" w:rsidP="0024472F">
      <w:pPr>
        <w:pStyle w:val="ListParagraph"/>
        <w:numPr>
          <w:ilvl w:val="0"/>
          <w:numId w:val="16"/>
        </w:numPr>
        <w:tabs>
          <w:tab w:val="left" w:pos="821"/>
        </w:tabs>
        <w:spacing w:before="48"/>
        <w:ind w:right="119"/>
        <w:jc w:val="both"/>
      </w:pPr>
      <w:r w:rsidRPr="00BC4902">
        <w:rPr>
          <w:rFonts w:ascii="Times New Roman"/>
          <w:sz w:val="24"/>
        </w:rPr>
        <w:t>The</w:t>
      </w:r>
      <w:r w:rsidRPr="0024472F">
        <w:rPr>
          <w:rFonts w:ascii="Times New Roman"/>
          <w:spacing w:val="21"/>
          <w:sz w:val="24"/>
        </w:rPr>
        <w:t xml:space="preserve"> </w:t>
      </w:r>
      <w:r>
        <w:rPr>
          <w:rFonts w:ascii="Times New Roman"/>
          <w:sz w:val="24"/>
        </w:rPr>
        <w:t>WPTP</w:t>
      </w:r>
      <w:r w:rsidRPr="0024472F">
        <w:rPr>
          <w:rFonts w:ascii="Times New Roman"/>
          <w:spacing w:val="23"/>
          <w:sz w:val="24"/>
        </w:rPr>
        <w:t xml:space="preserve"> </w:t>
      </w:r>
      <w:r w:rsidRPr="00BC4902">
        <w:rPr>
          <w:rFonts w:ascii="Times New Roman"/>
          <w:sz w:val="24"/>
        </w:rPr>
        <w:t>Board</w:t>
      </w:r>
      <w:r w:rsidRPr="0024472F">
        <w:rPr>
          <w:rFonts w:ascii="Times New Roman"/>
          <w:spacing w:val="22"/>
          <w:sz w:val="24"/>
        </w:rPr>
        <w:t xml:space="preserve"> </w:t>
      </w:r>
      <w:r w:rsidRPr="00BC4902">
        <w:rPr>
          <w:rFonts w:ascii="Times New Roman"/>
          <w:sz w:val="24"/>
        </w:rPr>
        <w:t>of</w:t>
      </w:r>
      <w:r w:rsidRPr="0024472F">
        <w:rPr>
          <w:rFonts w:ascii="Times New Roman"/>
          <w:spacing w:val="22"/>
          <w:sz w:val="24"/>
        </w:rPr>
        <w:t xml:space="preserve"> </w:t>
      </w:r>
      <w:r w:rsidRPr="00BC4902">
        <w:rPr>
          <w:rFonts w:ascii="Times New Roman"/>
          <w:sz w:val="24"/>
        </w:rPr>
        <w:t>Directors,</w:t>
      </w:r>
      <w:r w:rsidRPr="0024472F">
        <w:rPr>
          <w:rFonts w:ascii="Times New Roman"/>
          <w:spacing w:val="22"/>
          <w:sz w:val="24"/>
        </w:rPr>
        <w:t xml:space="preserve"> </w:t>
      </w:r>
      <w:r w:rsidRPr="00BC4902">
        <w:rPr>
          <w:rFonts w:ascii="Times New Roman"/>
          <w:sz w:val="24"/>
        </w:rPr>
        <w:t>and/or</w:t>
      </w:r>
      <w:r w:rsidRPr="0024472F">
        <w:rPr>
          <w:rFonts w:ascii="Times New Roman"/>
          <w:spacing w:val="23"/>
          <w:sz w:val="24"/>
        </w:rPr>
        <w:t xml:space="preserve"> </w:t>
      </w:r>
      <w:r w:rsidRPr="00BC4902">
        <w:rPr>
          <w:rFonts w:ascii="Times New Roman"/>
          <w:sz w:val="24"/>
        </w:rPr>
        <w:t>its</w:t>
      </w:r>
      <w:r w:rsidRPr="0024472F">
        <w:rPr>
          <w:rFonts w:ascii="Times New Roman"/>
          <w:spacing w:val="23"/>
          <w:sz w:val="24"/>
        </w:rPr>
        <w:t xml:space="preserve"> </w:t>
      </w:r>
      <w:r w:rsidRPr="00BC4902">
        <w:rPr>
          <w:rFonts w:ascii="Times New Roman"/>
          <w:sz w:val="24"/>
        </w:rPr>
        <w:t>designee(s),</w:t>
      </w:r>
      <w:r w:rsidRPr="0024472F">
        <w:rPr>
          <w:rFonts w:ascii="Times New Roman"/>
          <w:spacing w:val="22"/>
          <w:sz w:val="24"/>
        </w:rPr>
        <w:t xml:space="preserve"> </w:t>
      </w:r>
      <w:r w:rsidRPr="00BC4902">
        <w:rPr>
          <w:rFonts w:ascii="Times New Roman"/>
          <w:sz w:val="24"/>
        </w:rPr>
        <w:t>shall</w:t>
      </w:r>
      <w:r w:rsidRPr="0024472F">
        <w:rPr>
          <w:rFonts w:ascii="Times New Roman"/>
          <w:spacing w:val="23"/>
          <w:sz w:val="24"/>
        </w:rPr>
        <w:t xml:space="preserve"> </w:t>
      </w:r>
      <w:r w:rsidRPr="00BC4902">
        <w:rPr>
          <w:rFonts w:ascii="Times New Roman"/>
          <w:sz w:val="24"/>
        </w:rPr>
        <w:t>at</w:t>
      </w:r>
      <w:r w:rsidRPr="0024472F">
        <w:rPr>
          <w:rFonts w:ascii="Times New Roman"/>
          <w:spacing w:val="23"/>
          <w:sz w:val="24"/>
        </w:rPr>
        <w:t xml:space="preserve"> </w:t>
      </w:r>
      <w:r w:rsidRPr="00BC4902">
        <w:rPr>
          <w:rFonts w:ascii="Times New Roman"/>
          <w:sz w:val="24"/>
        </w:rPr>
        <w:t>its</w:t>
      </w:r>
      <w:r w:rsidRPr="0024472F">
        <w:rPr>
          <w:rFonts w:ascii="Times New Roman"/>
          <w:spacing w:val="23"/>
          <w:sz w:val="24"/>
        </w:rPr>
        <w:t xml:space="preserve"> </w:t>
      </w:r>
      <w:r w:rsidRPr="00BC4902">
        <w:rPr>
          <w:rFonts w:ascii="Times New Roman"/>
          <w:sz w:val="24"/>
        </w:rPr>
        <w:t>own</w:t>
      </w:r>
      <w:r w:rsidRPr="0024472F">
        <w:rPr>
          <w:rFonts w:ascii="Times New Roman"/>
          <w:spacing w:val="22"/>
          <w:sz w:val="24"/>
        </w:rPr>
        <w:t xml:space="preserve"> </w:t>
      </w:r>
      <w:r w:rsidRPr="00BC4902">
        <w:rPr>
          <w:rFonts w:ascii="Times New Roman"/>
          <w:sz w:val="24"/>
        </w:rPr>
        <w:t>discretion,</w:t>
      </w:r>
      <w:r w:rsidRPr="0024472F">
        <w:rPr>
          <w:rFonts w:ascii="Times New Roman"/>
          <w:spacing w:val="22"/>
          <w:sz w:val="24"/>
        </w:rPr>
        <w:t xml:space="preserve"> </w:t>
      </w:r>
      <w:r w:rsidRPr="00BC4902">
        <w:rPr>
          <w:rFonts w:ascii="Times New Roman"/>
          <w:sz w:val="24"/>
        </w:rPr>
        <w:t>have the full and final authority to discipline, suspend or terminate the participation of</w:t>
      </w:r>
      <w:r w:rsidRPr="0024472F">
        <w:rPr>
          <w:rFonts w:ascii="Times New Roman"/>
          <w:spacing w:val="39"/>
          <w:sz w:val="24"/>
        </w:rPr>
        <w:t xml:space="preserve"> </w:t>
      </w:r>
      <w:r w:rsidRPr="00BC4902">
        <w:rPr>
          <w:rFonts w:ascii="Times New Roman"/>
          <w:sz w:val="24"/>
        </w:rPr>
        <w:t>any participant of any squad when, in the sole discretion of the Board of Directors and/or</w:t>
      </w:r>
      <w:r w:rsidRPr="0024472F">
        <w:rPr>
          <w:rFonts w:ascii="Times New Roman"/>
          <w:spacing w:val="9"/>
          <w:sz w:val="24"/>
        </w:rPr>
        <w:t xml:space="preserve"> </w:t>
      </w:r>
      <w:r w:rsidRPr="00BC4902">
        <w:rPr>
          <w:rFonts w:ascii="Times New Roman"/>
          <w:sz w:val="24"/>
        </w:rPr>
        <w:t>its designee(s), the intentions and/or conduct of such person is considered in violation of</w:t>
      </w:r>
      <w:r w:rsidRPr="0024472F">
        <w:rPr>
          <w:rFonts w:ascii="Times New Roman"/>
          <w:spacing w:val="8"/>
          <w:sz w:val="24"/>
        </w:rPr>
        <w:t xml:space="preserve"> </w:t>
      </w:r>
      <w:r w:rsidRPr="00BC4902">
        <w:rPr>
          <w:rFonts w:ascii="Times New Roman"/>
          <w:sz w:val="24"/>
        </w:rPr>
        <w:t xml:space="preserve">the rules, regulations, or code of conduct set forth by the </w:t>
      </w:r>
      <w:r>
        <w:rPr>
          <w:rFonts w:ascii="Times New Roman"/>
          <w:sz w:val="24"/>
        </w:rPr>
        <w:t>WPTP</w:t>
      </w:r>
      <w:r w:rsidRPr="0024472F">
        <w:rPr>
          <w:rFonts w:ascii="Times New Roman"/>
          <w:spacing w:val="27"/>
          <w:sz w:val="24"/>
        </w:rPr>
        <w:t xml:space="preserve"> </w:t>
      </w:r>
      <w:r w:rsidRPr="00BC4902">
        <w:rPr>
          <w:rFonts w:ascii="Times New Roman"/>
          <w:sz w:val="24"/>
        </w:rPr>
        <w:t>League</w:t>
      </w:r>
      <w:r w:rsidRPr="0024472F">
        <w:rPr>
          <w:rFonts w:ascii="Times New Roman"/>
          <w:spacing w:val="29"/>
          <w:sz w:val="24"/>
        </w:rPr>
        <w:t xml:space="preserve"> </w:t>
      </w:r>
      <w:r w:rsidRPr="00BC4902">
        <w:rPr>
          <w:rFonts w:ascii="Times New Roman"/>
          <w:sz w:val="24"/>
        </w:rPr>
        <w:t>and/or</w:t>
      </w:r>
      <w:r w:rsidRPr="0024472F">
        <w:rPr>
          <w:rFonts w:ascii="Times New Roman"/>
          <w:spacing w:val="27"/>
          <w:sz w:val="24"/>
        </w:rPr>
        <w:t xml:space="preserve"> </w:t>
      </w:r>
      <w:r w:rsidRPr="00BC4902">
        <w:rPr>
          <w:rFonts w:ascii="Times New Roman"/>
          <w:sz w:val="24"/>
        </w:rPr>
        <w:t>the</w:t>
      </w:r>
      <w:r w:rsidRPr="0024472F">
        <w:rPr>
          <w:rFonts w:ascii="Times New Roman"/>
          <w:spacing w:val="27"/>
          <w:sz w:val="24"/>
        </w:rPr>
        <w:t xml:space="preserve"> </w:t>
      </w:r>
      <w:r w:rsidRPr="00BC4902">
        <w:rPr>
          <w:rFonts w:ascii="Times New Roman"/>
          <w:sz w:val="24"/>
        </w:rPr>
        <w:t>NCFL,</w:t>
      </w:r>
      <w:r w:rsidRPr="0024472F">
        <w:rPr>
          <w:rFonts w:ascii="Times New Roman"/>
          <w:spacing w:val="27"/>
          <w:sz w:val="24"/>
        </w:rPr>
        <w:t xml:space="preserve"> </w:t>
      </w:r>
      <w:r w:rsidRPr="00BC4902">
        <w:rPr>
          <w:rFonts w:ascii="Times New Roman"/>
          <w:sz w:val="24"/>
        </w:rPr>
        <w:t>or</w:t>
      </w:r>
      <w:r w:rsidRPr="0024472F">
        <w:rPr>
          <w:rFonts w:ascii="Times New Roman"/>
          <w:spacing w:val="26"/>
          <w:sz w:val="24"/>
        </w:rPr>
        <w:t xml:space="preserve"> </w:t>
      </w:r>
      <w:r w:rsidRPr="00BC4902">
        <w:rPr>
          <w:rFonts w:ascii="Times New Roman"/>
          <w:sz w:val="24"/>
        </w:rPr>
        <w:t>is</w:t>
      </w:r>
      <w:r w:rsidRPr="0024472F">
        <w:rPr>
          <w:rFonts w:ascii="Times New Roman"/>
          <w:spacing w:val="28"/>
          <w:sz w:val="24"/>
        </w:rPr>
        <w:t xml:space="preserve"> </w:t>
      </w:r>
      <w:r w:rsidRPr="00BC4902">
        <w:rPr>
          <w:rFonts w:ascii="Times New Roman"/>
          <w:sz w:val="24"/>
        </w:rPr>
        <w:t>simply</w:t>
      </w:r>
      <w:r w:rsidRPr="0024472F">
        <w:rPr>
          <w:rFonts w:ascii="Times New Roman"/>
          <w:spacing w:val="22"/>
          <w:sz w:val="24"/>
        </w:rPr>
        <w:t xml:space="preserve"> </w:t>
      </w:r>
      <w:r w:rsidRPr="00BC4902">
        <w:rPr>
          <w:rFonts w:ascii="Times New Roman"/>
          <w:sz w:val="24"/>
        </w:rPr>
        <w:t>considered</w:t>
      </w:r>
      <w:r w:rsidRPr="0024472F">
        <w:rPr>
          <w:rFonts w:ascii="Times New Roman"/>
          <w:spacing w:val="27"/>
          <w:sz w:val="24"/>
        </w:rPr>
        <w:t xml:space="preserve"> </w:t>
      </w:r>
      <w:r w:rsidRPr="00BC4902">
        <w:rPr>
          <w:rFonts w:ascii="Times New Roman"/>
          <w:sz w:val="24"/>
        </w:rPr>
        <w:t>detrimental</w:t>
      </w:r>
      <w:r w:rsidRPr="0024472F">
        <w:rPr>
          <w:rFonts w:ascii="Times New Roman"/>
          <w:spacing w:val="27"/>
          <w:sz w:val="24"/>
        </w:rPr>
        <w:t xml:space="preserve"> </w:t>
      </w:r>
      <w:r w:rsidRPr="00BC4902">
        <w:rPr>
          <w:rFonts w:ascii="Times New Roman"/>
          <w:sz w:val="24"/>
        </w:rPr>
        <w:t>to</w:t>
      </w:r>
      <w:r w:rsidRPr="0024472F">
        <w:rPr>
          <w:rFonts w:ascii="Times New Roman"/>
          <w:spacing w:val="28"/>
          <w:sz w:val="24"/>
        </w:rPr>
        <w:t xml:space="preserve"> </w:t>
      </w:r>
      <w:r w:rsidRPr="00BC4902">
        <w:rPr>
          <w:rFonts w:ascii="Times New Roman"/>
          <w:sz w:val="24"/>
        </w:rPr>
        <w:t>the</w:t>
      </w:r>
      <w:r w:rsidRPr="0024472F">
        <w:rPr>
          <w:rFonts w:ascii="Times New Roman"/>
          <w:spacing w:val="27"/>
          <w:sz w:val="24"/>
        </w:rPr>
        <w:t xml:space="preserve"> </w:t>
      </w:r>
      <w:r w:rsidRPr="00BC4902">
        <w:rPr>
          <w:rFonts w:ascii="Times New Roman"/>
          <w:sz w:val="24"/>
        </w:rPr>
        <w:t xml:space="preserve">best </w:t>
      </w:r>
      <w:r>
        <w:rPr>
          <w:rFonts w:ascii="Times New Roman"/>
          <w:sz w:val="24"/>
        </w:rPr>
        <w:t>interests</w:t>
      </w:r>
      <w:r w:rsidRPr="0024472F">
        <w:rPr>
          <w:spacing w:val="17"/>
        </w:rPr>
        <w:t xml:space="preserve"> </w:t>
      </w:r>
      <w:r w:rsidRPr="00BC4902">
        <w:t>of</w:t>
      </w:r>
      <w:r w:rsidRPr="0024472F">
        <w:rPr>
          <w:spacing w:val="16"/>
        </w:rPr>
        <w:t xml:space="preserve"> </w:t>
      </w:r>
      <w:r w:rsidRPr="00BC4902">
        <w:t>the</w:t>
      </w:r>
      <w:r w:rsidRPr="0024472F">
        <w:rPr>
          <w:spacing w:val="18"/>
        </w:rPr>
        <w:t xml:space="preserve"> </w:t>
      </w:r>
      <w:r>
        <w:t>WPTP</w:t>
      </w:r>
      <w:r w:rsidRPr="0024472F">
        <w:rPr>
          <w:spacing w:val="19"/>
        </w:rPr>
        <w:t xml:space="preserve"> </w:t>
      </w:r>
      <w:r w:rsidRPr="00BC4902">
        <w:t>Youth</w:t>
      </w:r>
      <w:r w:rsidRPr="0024472F">
        <w:rPr>
          <w:spacing w:val="16"/>
        </w:rPr>
        <w:t xml:space="preserve"> </w:t>
      </w:r>
      <w:r w:rsidRPr="00BC4902">
        <w:t>Football</w:t>
      </w:r>
      <w:r w:rsidRPr="0024472F">
        <w:rPr>
          <w:spacing w:val="17"/>
        </w:rPr>
        <w:t xml:space="preserve"> </w:t>
      </w:r>
      <w:r w:rsidRPr="00BC4902">
        <w:t>and</w:t>
      </w:r>
      <w:r w:rsidRPr="0024472F">
        <w:rPr>
          <w:spacing w:val="16"/>
        </w:rPr>
        <w:t xml:space="preserve"> </w:t>
      </w:r>
      <w:r w:rsidRPr="00BC4902">
        <w:t>Cheerleading</w:t>
      </w:r>
      <w:r w:rsidRPr="0024472F">
        <w:rPr>
          <w:spacing w:val="16"/>
        </w:rPr>
        <w:t xml:space="preserve"> </w:t>
      </w:r>
      <w:r w:rsidRPr="00BC4902">
        <w:t>League</w:t>
      </w:r>
      <w:r w:rsidRPr="0024472F">
        <w:rPr>
          <w:spacing w:val="22"/>
        </w:rPr>
        <w:t xml:space="preserve"> </w:t>
      </w:r>
      <w:r w:rsidRPr="00BC4902">
        <w:t>and/or</w:t>
      </w:r>
      <w:r w:rsidRPr="0024472F">
        <w:rPr>
          <w:spacing w:val="18"/>
        </w:rPr>
        <w:t xml:space="preserve"> </w:t>
      </w:r>
      <w:r w:rsidRPr="00BC4902">
        <w:t>its</w:t>
      </w:r>
      <w:r w:rsidRPr="0024472F">
        <w:rPr>
          <w:spacing w:val="17"/>
        </w:rPr>
        <w:t xml:space="preserve"> </w:t>
      </w:r>
      <w:r w:rsidRPr="00BC4902">
        <w:t>participants. The participant may be given the opportunity, after a complaint is made or as an</w:t>
      </w:r>
      <w:r w:rsidRPr="0024472F">
        <w:rPr>
          <w:spacing w:val="58"/>
        </w:rPr>
        <w:t xml:space="preserve"> </w:t>
      </w:r>
      <w:r w:rsidRPr="00BC4902">
        <w:t>appeal, to a hearing in front of the Board of Directors, to be informed of the general nature of</w:t>
      </w:r>
      <w:r w:rsidRPr="0024472F">
        <w:rPr>
          <w:spacing w:val="2"/>
        </w:rPr>
        <w:t xml:space="preserve"> </w:t>
      </w:r>
      <w:r w:rsidRPr="00BC4902">
        <w:t>the charges and given an opportunity to answer such charges. The opportunity to answer</w:t>
      </w:r>
      <w:r w:rsidRPr="0024472F">
        <w:rPr>
          <w:spacing w:val="34"/>
        </w:rPr>
        <w:t xml:space="preserve"> </w:t>
      </w:r>
      <w:r w:rsidRPr="00BC4902">
        <w:t>said neither implies nor suggests that any action already taken can or will be</w:t>
      </w:r>
      <w:r w:rsidRPr="0024472F">
        <w:rPr>
          <w:spacing w:val="-21"/>
        </w:rPr>
        <w:t xml:space="preserve"> </w:t>
      </w:r>
      <w:r w:rsidRPr="00BC4902">
        <w:t xml:space="preserve">overturned. Neither the participant nor the </w:t>
      </w:r>
      <w:r>
        <w:t xml:space="preserve">WPTP </w:t>
      </w:r>
      <w:r w:rsidRPr="00BC4902">
        <w:t>League may</w:t>
      </w:r>
      <w:r w:rsidRPr="0024472F">
        <w:rPr>
          <w:spacing w:val="35"/>
        </w:rPr>
        <w:t xml:space="preserve"> </w:t>
      </w:r>
      <w:r w:rsidRPr="00BC4902">
        <w:t>be represented</w:t>
      </w:r>
      <w:r w:rsidRPr="0024472F">
        <w:rPr>
          <w:spacing w:val="27"/>
        </w:rPr>
        <w:t xml:space="preserve"> </w:t>
      </w:r>
      <w:r w:rsidRPr="00BC4902">
        <w:t>by</w:t>
      </w:r>
      <w:r w:rsidRPr="0024472F">
        <w:rPr>
          <w:spacing w:val="22"/>
        </w:rPr>
        <w:t xml:space="preserve"> </w:t>
      </w:r>
      <w:r w:rsidRPr="00BC4902">
        <w:t>an</w:t>
      </w:r>
      <w:r w:rsidRPr="0024472F">
        <w:rPr>
          <w:spacing w:val="27"/>
        </w:rPr>
        <w:t xml:space="preserve"> </w:t>
      </w:r>
      <w:r w:rsidRPr="00BC4902">
        <w:t>attorney</w:t>
      </w:r>
      <w:r w:rsidRPr="0024472F">
        <w:rPr>
          <w:spacing w:val="22"/>
        </w:rPr>
        <w:t xml:space="preserve"> </w:t>
      </w:r>
      <w:r w:rsidRPr="00BC4902">
        <w:t>or</w:t>
      </w:r>
      <w:r w:rsidRPr="0024472F">
        <w:rPr>
          <w:spacing w:val="26"/>
        </w:rPr>
        <w:t xml:space="preserve"> </w:t>
      </w:r>
      <w:r w:rsidRPr="00BC4902">
        <w:t>anyone</w:t>
      </w:r>
      <w:r w:rsidRPr="0024472F">
        <w:rPr>
          <w:spacing w:val="26"/>
        </w:rPr>
        <w:t xml:space="preserve"> </w:t>
      </w:r>
      <w:r w:rsidRPr="00BC4902">
        <w:t>else</w:t>
      </w:r>
      <w:r w:rsidRPr="0024472F">
        <w:rPr>
          <w:spacing w:val="29"/>
        </w:rPr>
        <w:t xml:space="preserve"> </w:t>
      </w:r>
      <w:r w:rsidRPr="00BC4902">
        <w:t>at</w:t>
      </w:r>
      <w:r w:rsidRPr="0024472F">
        <w:rPr>
          <w:spacing w:val="28"/>
        </w:rPr>
        <w:t xml:space="preserve"> </w:t>
      </w:r>
      <w:r w:rsidRPr="00BC4902">
        <w:t>these</w:t>
      </w:r>
      <w:r w:rsidRPr="0024472F">
        <w:rPr>
          <w:spacing w:val="26"/>
        </w:rPr>
        <w:t xml:space="preserve"> </w:t>
      </w:r>
      <w:r w:rsidRPr="00BC4902">
        <w:t>proceedings</w:t>
      </w:r>
      <w:r w:rsidRPr="0024472F">
        <w:rPr>
          <w:spacing w:val="27"/>
        </w:rPr>
        <w:t xml:space="preserve"> </w:t>
      </w:r>
      <w:r w:rsidRPr="00BC4902">
        <w:t>unless</w:t>
      </w:r>
      <w:r w:rsidRPr="0024472F">
        <w:rPr>
          <w:spacing w:val="27"/>
        </w:rPr>
        <w:t xml:space="preserve"> </w:t>
      </w:r>
      <w:r w:rsidRPr="00BC4902">
        <w:t>both</w:t>
      </w:r>
      <w:r w:rsidRPr="0024472F">
        <w:rPr>
          <w:spacing w:val="28"/>
        </w:rPr>
        <w:t xml:space="preserve"> </w:t>
      </w:r>
      <w:r>
        <w:t xml:space="preserve">WPTP </w:t>
      </w:r>
      <w:r w:rsidRPr="00BC4902">
        <w:t>and the individual otherwise agree. The</w:t>
      </w:r>
      <w:r w:rsidRPr="0024472F">
        <w:rPr>
          <w:spacing w:val="24"/>
        </w:rPr>
        <w:t xml:space="preserve"> </w:t>
      </w:r>
      <w:r w:rsidRPr="00BC4902">
        <w:t>Board of</w:t>
      </w:r>
      <w:r w:rsidRPr="0024472F">
        <w:rPr>
          <w:spacing w:val="22"/>
        </w:rPr>
        <w:t xml:space="preserve"> </w:t>
      </w:r>
      <w:r w:rsidRPr="00BC4902">
        <w:t>Directors,</w:t>
      </w:r>
      <w:r w:rsidRPr="0024472F">
        <w:rPr>
          <w:spacing w:val="22"/>
        </w:rPr>
        <w:t xml:space="preserve"> </w:t>
      </w:r>
      <w:r w:rsidRPr="00BC4902">
        <w:t>in</w:t>
      </w:r>
      <w:r w:rsidRPr="0024472F">
        <w:rPr>
          <w:spacing w:val="23"/>
        </w:rPr>
        <w:t xml:space="preserve"> </w:t>
      </w:r>
      <w:r w:rsidRPr="00BC4902">
        <w:t>its</w:t>
      </w:r>
      <w:r w:rsidRPr="0024472F">
        <w:rPr>
          <w:spacing w:val="23"/>
        </w:rPr>
        <w:t xml:space="preserve"> </w:t>
      </w:r>
      <w:r w:rsidRPr="00BC4902">
        <w:t>sole</w:t>
      </w:r>
      <w:r w:rsidRPr="0024472F">
        <w:rPr>
          <w:spacing w:val="22"/>
        </w:rPr>
        <w:t xml:space="preserve"> </w:t>
      </w:r>
      <w:r w:rsidRPr="00BC4902">
        <w:t>discretion,</w:t>
      </w:r>
      <w:r w:rsidRPr="0024472F">
        <w:rPr>
          <w:spacing w:val="22"/>
        </w:rPr>
        <w:t xml:space="preserve"> </w:t>
      </w:r>
      <w:r w:rsidRPr="00BC4902">
        <w:t>will</w:t>
      </w:r>
      <w:r w:rsidRPr="0024472F">
        <w:rPr>
          <w:spacing w:val="23"/>
        </w:rPr>
        <w:t xml:space="preserve"> </w:t>
      </w:r>
      <w:r w:rsidRPr="00BC4902">
        <w:t>determine</w:t>
      </w:r>
      <w:r w:rsidRPr="0024472F">
        <w:rPr>
          <w:spacing w:val="21"/>
        </w:rPr>
        <w:t xml:space="preserve"> </w:t>
      </w:r>
      <w:r w:rsidRPr="00BC4902">
        <w:t>the</w:t>
      </w:r>
      <w:r w:rsidRPr="0024472F">
        <w:rPr>
          <w:spacing w:val="22"/>
        </w:rPr>
        <w:t xml:space="preserve"> </w:t>
      </w:r>
      <w:r w:rsidRPr="00BC4902">
        <w:t>appropriate</w:t>
      </w:r>
      <w:r w:rsidRPr="0024472F">
        <w:rPr>
          <w:spacing w:val="22"/>
        </w:rPr>
        <w:t xml:space="preserve"> </w:t>
      </w:r>
      <w:r w:rsidRPr="00BC4902">
        <w:t>nature</w:t>
      </w:r>
      <w:r w:rsidRPr="0024472F">
        <w:rPr>
          <w:spacing w:val="21"/>
        </w:rPr>
        <w:t xml:space="preserve"> </w:t>
      </w:r>
      <w:r w:rsidRPr="00BC4902">
        <w:t>of</w:t>
      </w:r>
      <w:r w:rsidRPr="0024472F">
        <w:rPr>
          <w:spacing w:val="22"/>
        </w:rPr>
        <w:t xml:space="preserve"> </w:t>
      </w:r>
      <w:r w:rsidRPr="00BC4902">
        <w:t>the</w:t>
      </w:r>
      <w:r w:rsidRPr="0024472F">
        <w:rPr>
          <w:spacing w:val="22"/>
        </w:rPr>
        <w:t xml:space="preserve"> </w:t>
      </w:r>
      <w:r w:rsidRPr="00BC4902">
        <w:t>hearing, including, but not limited to, whether witnesses will be called and questioned, whether</w:t>
      </w:r>
      <w:r w:rsidRPr="0024472F">
        <w:rPr>
          <w:spacing w:val="5"/>
        </w:rPr>
        <w:t xml:space="preserve"> </w:t>
      </w:r>
      <w:r w:rsidRPr="00BC4902">
        <w:t>to review tapes or other evidence, etc.  All such hearings will be closed to the</w:t>
      </w:r>
      <w:r w:rsidRPr="0024472F">
        <w:rPr>
          <w:spacing w:val="-9"/>
        </w:rPr>
        <w:t xml:space="preserve"> </w:t>
      </w:r>
      <w:r w:rsidRPr="00BC4902">
        <w:t>public.</w:t>
      </w:r>
    </w:p>
    <w:p w:rsidR="0024472F" w:rsidRDefault="0024472F" w:rsidP="0024472F">
      <w:pPr>
        <w:tabs>
          <w:tab w:val="left" w:pos="821"/>
        </w:tabs>
        <w:spacing w:before="48"/>
        <w:ind w:right="119"/>
        <w:jc w:val="both"/>
      </w:pPr>
      <w:r>
        <w:tab/>
      </w:r>
      <w:r>
        <w:tab/>
      </w:r>
    </w:p>
    <w:p w:rsidR="0024472F" w:rsidRPr="00BC4902" w:rsidRDefault="00CE13AC" w:rsidP="00CE13AC">
      <w:pPr>
        <w:tabs>
          <w:tab w:val="left" w:pos="821"/>
        </w:tabs>
        <w:spacing w:before="48"/>
        <w:ind w:left="1440" w:right="119" w:hanging="620"/>
        <w:jc w:val="both"/>
        <w:rPr>
          <w:rFonts w:ascii="Times New Roman" w:eastAsia="Times New Roman" w:hAnsi="Times New Roman" w:cs="Times New Roman"/>
          <w:sz w:val="24"/>
          <w:szCs w:val="24"/>
        </w:rPr>
      </w:pPr>
      <w:r>
        <w:tab/>
      </w:r>
      <w:r w:rsidR="0024472F">
        <w:t>A.</w:t>
      </w:r>
      <w:r>
        <w:tab/>
        <w:t xml:space="preserve">Board of Directors </w:t>
      </w:r>
      <w:r w:rsidR="0024472F">
        <w:t xml:space="preserve">shall classify the violation as one of two violations; </w:t>
      </w:r>
      <w:r w:rsidR="0024472F" w:rsidRPr="0024472F">
        <w:rPr>
          <w:u w:val="single"/>
        </w:rPr>
        <w:t xml:space="preserve">A Minor </w:t>
      </w:r>
      <w:r w:rsidRPr="0024472F">
        <w:rPr>
          <w:u w:val="single"/>
        </w:rPr>
        <w:t xml:space="preserve">Violation </w:t>
      </w:r>
      <w:r>
        <w:t xml:space="preserve">can result in a warning </w:t>
      </w:r>
      <w:proofErr w:type="gramStart"/>
      <w:r>
        <w:t>or  be</w:t>
      </w:r>
      <w:proofErr w:type="gramEnd"/>
      <w:r>
        <w:t xml:space="preserve"> as severe as a two (2) game suspension. No single minor violation shall exceed two games. Should a second Minor violation occur the Board of Directors can then view the most recent violation as a Major </w:t>
      </w:r>
      <w:proofErr w:type="gramStart"/>
      <w:r>
        <w:t>violation .</w:t>
      </w:r>
      <w:proofErr w:type="gramEnd"/>
      <w:r>
        <w:t xml:space="preserve"> </w:t>
      </w:r>
      <w:r w:rsidRPr="00CE13AC">
        <w:rPr>
          <w:u w:val="single"/>
        </w:rPr>
        <w:t xml:space="preserve">A Major Violation </w:t>
      </w:r>
      <w:r>
        <w:rPr>
          <w:u w:val="single"/>
        </w:rPr>
        <w:t>will</w:t>
      </w:r>
      <w:r w:rsidRPr="00CE13AC">
        <w:t xml:space="preserve"> result </w:t>
      </w:r>
      <w:r>
        <w:t xml:space="preserve">in a minimum 2 game suspension and be as severe as permanent removal of the player and/or family from the organization. These decisions will be made as voted on by a majority of the executive board subject to the findings and recommendations of the disciplinary </w:t>
      </w:r>
      <w:r w:rsidR="00F55967">
        <w:t>committee.</w:t>
      </w:r>
    </w:p>
    <w:p w:rsidR="00CE13AC" w:rsidRPr="00BC4902" w:rsidRDefault="00CE13AC" w:rsidP="00CE13AC">
      <w:pPr>
        <w:spacing w:before="5"/>
        <w:rPr>
          <w:rFonts w:ascii="Times New Roman" w:eastAsia="Times New Roman" w:hAnsi="Times New Roman" w:cs="Times New Roman"/>
          <w:sz w:val="24"/>
          <w:szCs w:val="24"/>
        </w:rPr>
      </w:pPr>
    </w:p>
    <w:p w:rsidR="00CE13AC" w:rsidRPr="00BC4902" w:rsidRDefault="00CE13AC" w:rsidP="00CE13AC">
      <w:pPr>
        <w:pStyle w:val="Heading1"/>
        <w:ind w:right="194"/>
        <w:rPr>
          <w:b w:val="0"/>
          <w:bCs w:val="0"/>
        </w:rPr>
      </w:pPr>
      <w:r w:rsidRPr="00BC4902">
        <w:t>ARTICLE XVII:  Complaint</w:t>
      </w:r>
      <w:r w:rsidRPr="00BC4902">
        <w:rPr>
          <w:spacing w:val="-9"/>
        </w:rPr>
        <w:t xml:space="preserve"> </w:t>
      </w:r>
      <w:r w:rsidRPr="00BC4902">
        <w:t>Procedure</w:t>
      </w:r>
    </w:p>
    <w:p w:rsidR="00CE13AC" w:rsidRPr="00BC4902" w:rsidRDefault="00CE13AC" w:rsidP="00CE13AC">
      <w:pPr>
        <w:spacing w:before="7"/>
        <w:rPr>
          <w:rFonts w:ascii="Times New Roman" w:eastAsia="Times New Roman" w:hAnsi="Times New Roman" w:cs="Times New Roman"/>
          <w:b/>
          <w:bCs/>
          <w:sz w:val="23"/>
          <w:szCs w:val="23"/>
        </w:rPr>
      </w:pPr>
    </w:p>
    <w:p w:rsidR="00CE13AC" w:rsidRPr="00BC4902" w:rsidRDefault="00CE13AC" w:rsidP="00CE13AC">
      <w:pPr>
        <w:pStyle w:val="ListParagraph"/>
        <w:numPr>
          <w:ilvl w:val="0"/>
          <w:numId w:val="17"/>
        </w:numPr>
        <w:tabs>
          <w:tab w:val="left" w:pos="821"/>
        </w:tabs>
        <w:ind w:right="122"/>
        <w:rPr>
          <w:rFonts w:ascii="Times New Roman" w:eastAsia="Times New Roman" w:hAnsi="Times New Roman" w:cs="Times New Roman"/>
          <w:sz w:val="24"/>
          <w:szCs w:val="24"/>
        </w:rPr>
      </w:pPr>
      <w:r w:rsidRPr="00CE13AC">
        <w:rPr>
          <w:rFonts w:ascii="Times New Roman" w:eastAsia="Times New Roman" w:hAnsi="Times New Roman" w:cs="Times New Roman"/>
          <w:sz w:val="24"/>
          <w:szCs w:val="24"/>
          <w:u w:val="single"/>
        </w:rPr>
        <w:t>GENERAL PROCEDURE</w:t>
      </w:r>
      <w:r w:rsidRPr="00BC4902">
        <w:rPr>
          <w:rFonts w:ascii="Times New Roman" w:eastAsia="Times New Roman" w:hAnsi="Times New Roman" w:cs="Times New Roman"/>
          <w:sz w:val="24"/>
          <w:szCs w:val="24"/>
        </w:rPr>
        <w:t xml:space="preserve"> Coaches and parents of players are encouraged to discuss</w:t>
      </w:r>
      <w:r w:rsidRPr="00BC4902">
        <w:rPr>
          <w:rFonts w:ascii="Times New Roman" w:eastAsia="Times New Roman" w:hAnsi="Times New Roman" w:cs="Times New Roman"/>
          <w:spacing w:val="-14"/>
          <w:sz w:val="24"/>
          <w:szCs w:val="24"/>
        </w:rPr>
        <w:t xml:space="preserve"> </w:t>
      </w:r>
      <w:r w:rsidRPr="00BC4902">
        <w:rPr>
          <w:rFonts w:ascii="Times New Roman" w:eastAsia="Times New Roman" w:hAnsi="Times New Roman" w:cs="Times New Roman"/>
          <w:sz w:val="24"/>
          <w:szCs w:val="24"/>
        </w:rPr>
        <w:t>and work cooperatively to resolve any issues or concerns directly. Coaches shall allot</w:t>
      </w:r>
      <w:r w:rsidRPr="00BC4902">
        <w:rPr>
          <w:rFonts w:ascii="Times New Roman" w:eastAsia="Times New Roman" w:hAnsi="Times New Roman" w:cs="Times New Roman"/>
          <w:spacing w:val="-13"/>
          <w:sz w:val="24"/>
          <w:szCs w:val="24"/>
        </w:rPr>
        <w:t xml:space="preserve"> </w:t>
      </w:r>
      <w:r w:rsidRPr="00BC4902">
        <w:rPr>
          <w:rFonts w:ascii="Times New Roman" w:eastAsia="Times New Roman" w:hAnsi="Times New Roman" w:cs="Times New Roman"/>
          <w:sz w:val="24"/>
          <w:szCs w:val="24"/>
        </w:rPr>
        <w:t>time after each practice and game to speak with parents about any issues or concerns.</w:t>
      </w:r>
      <w:r w:rsidRPr="00BC4902">
        <w:rPr>
          <w:rFonts w:ascii="Times New Roman" w:eastAsia="Times New Roman" w:hAnsi="Times New Roman" w:cs="Times New Roman"/>
          <w:spacing w:val="53"/>
          <w:sz w:val="24"/>
          <w:szCs w:val="24"/>
        </w:rPr>
        <w:t xml:space="preserve"> </w:t>
      </w:r>
      <w:r w:rsidRPr="00BC4902">
        <w:rPr>
          <w:rFonts w:ascii="Times New Roman" w:eastAsia="Times New Roman" w:hAnsi="Times New Roman" w:cs="Times New Roman"/>
          <w:sz w:val="24"/>
          <w:szCs w:val="24"/>
        </w:rPr>
        <w:t>Should the Coach and player’s parent fail to resolve any emergent disputes, the Coach or</w:t>
      </w:r>
      <w:r w:rsidRPr="00BC4902">
        <w:rPr>
          <w:rFonts w:ascii="Times New Roman" w:eastAsia="Times New Roman" w:hAnsi="Times New Roman" w:cs="Times New Roman"/>
          <w:spacing w:val="-13"/>
          <w:sz w:val="24"/>
          <w:szCs w:val="24"/>
        </w:rPr>
        <w:t xml:space="preserve"> </w:t>
      </w:r>
      <w:r w:rsidRPr="00BC4902">
        <w:rPr>
          <w:rFonts w:ascii="Times New Roman" w:eastAsia="Times New Roman" w:hAnsi="Times New Roman" w:cs="Times New Roman"/>
          <w:sz w:val="24"/>
          <w:szCs w:val="24"/>
        </w:rPr>
        <w:t xml:space="preserve">player parent may then contact the appropriate </w:t>
      </w:r>
      <w:r>
        <w:rPr>
          <w:rFonts w:ascii="Times New Roman" w:eastAsia="Times New Roman" w:hAnsi="Times New Roman" w:cs="Times New Roman"/>
          <w:sz w:val="24"/>
          <w:szCs w:val="24"/>
        </w:rPr>
        <w:t>board of director member</w:t>
      </w:r>
      <w:r w:rsidRPr="00BC4902">
        <w:rPr>
          <w:rFonts w:ascii="Times New Roman" w:eastAsia="Times New Roman" w:hAnsi="Times New Roman" w:cs="Times New Roman"/>
          <w:sz w:val="24"/>
          <w:szCs w:val="24"/>
        </w:rPr>
        <w:t xml:space="preserve"> to attempt to resolve</w:t>
      </w:r>
      <w:r w:rsidRPr="00BC4902">
        <w:rPr>
          <w:rFonts w:ascii="Times New Roman" w:eastAsia="Times New Roman" w:hAnsi="Times New Roman" w:cs="Times New Roman"/>
          <w:spacing w:val="-8"/>
          <w:sz w:val="24"/>
          <w:szCs w:val="24"/>
        </w:rPr>
        <w:t xml:space="preserve"> </w:t>
      </w:r>
      <w:r w:rsidRPr="00BC4902">
        <w:rPr>
          <w:rFonts w:ascii="Times New Roman" w:eastAsia="Times New Roman" w:hAnsi="Times New Roman" w:cs="Times New Roman"/>
          <w:sz w:val="24"/>
          <w:szCs w:val="24"/>
        </w:rPr>
        <w:t xml:space="preserve">the matter. If the </w:t>
      </w:r>
      <w:r>
        <w:rPr>
          <w:rFonts w:ascii="Times New Roman" w:eastAsia="Times New Roman" w:hAnsi="Times New Roman" w:cs="Times New Roman"/>
          <w:sz w:val="24"/>
          <w:szCs w:val="24"/>
        </w:rPr>
        <w:t xml:space="preserve">board of director </w:t>
      </w:r>
      <w:r w:rsidR="001B254E">
        <w:rPr>
          <w:rFonts w:ascii="Times New Roman" w:eastAsia="Times New Roman" w:hAnsi="Times New Roman" w:cs="Times New Roman"/>
          <w:sz w:val="24"/>
          <w:szCs w:val="24"/>
        </w:rPr>
        <w:t xml:space="preserve">member </w:t>
      </w:r>
      <w:r w:rsidR="001B254E" w:rsidRPr="00BC4902">
        <w:rPr>
          <w:rFonts w:ascii="Times New Roman" w:eastAsia="Times New Roman" w:hAnsi="Times New Roman" w:cs="Times New Roman"/>
          <w:sz w:val="24"/>
          <w:szCs w:val="24"/>
        </w:rPr>
        <w:t>and</w:t>
      </w:r>
      <w:r w:rsidRPr="00BC4902">
        <w:rPr>
          <w:rFonts w:ascii="Times New Roman" w:eastAsia="Times New Roman" w:hAnsi="Times New Roman" w:cs="Times New Roman"/>
          <w:sz w:val="24"/>
          <w:szCs w:val="24"/>
        </w:rPr>
        <w:t xml:space="preserve"> the parties involved in the dispute are unable</w:t>
      </w:r>
      <w:r w:rsidRPr="00BC4902">
        <w:rPr>
          <w:rFonts w:ascii="Times New Roman" w:eastAsia="Times New Roman" w:hAnsi="Times New Roman" w:cs="Times New Roman"/>
          <w:spacing w:val="-7"/>
          <w:sz w:val="24"/>
          <w:szCs w:val="24"/>
        </w:rPr>
        <w:t xml:space="preserve"> </w:t>
      </w:r>
      <w:r w:rsidRPr="00BC4902">
        <w:rPr>
          <w:rFonts w:ascii="Times New Roman" w:eastAsia="Times New Roman" w:hAnsi="Times New Roman" w:cs="Times New Roman"/>
          <w:sz w:val="24"/>
          <w:szCs w:val="24"/>
        </w:rPr>
        <w:t>to resolve the matter, please follow the Formal Complaint procedures identified starting</w:t>
      </w:r>
      <w:r w:rsidRPr="00BC4902">
        <w:rPr>
          <w:rFonts w:ascii="Times New Roman" w:eastAsia="Times New Roman" w:hAnsi="Times New Roman" w:cs="Times New Roman"/>
          <w:spacing w:val="-12"/>
          <w:sz w:val="24"/>
          <w:szCs w:val="24"/>
        </w:rPr>
        <w:t xml:space="preserve"> </w:t>
      </w:r>
      <w:r w:rsidRPr="00BC4902">
        <w:rPr>
          <w:rFonts w:ascii="Times New Roman" w:eastAsia="Times New Roman" w:hAnsi="Times New Roman" w:cs="Times New Roman"/>
          <w:sz w:val="24"/>
          <w:szCs w:val="24"/>
        </w:rPr>
        <w:t>in Section 2 of this</w:t>
      </w:r>
      <w:r w:rsidRPr="00BC4902">
        <w:rPr>
          <w:rFonts w:ascii="Times New Roman" w:eastAsia="Times New Roman" w:hAnsi="Times New Roman" w:cs="Times New Roman"/>
          <w:spacing w:val="-2"/>
          <w:sz w:val="24"/>
          <w:szCs w:val="24"/>
        </w:rPr>
        <w:t xml:space="preserve"> </w:t>
      </w:r>
      <w:r w:rsidRPr="00BC4902">
        <w:rPr>
          <w:rFonts w:ascii="Times New Roman" w:eastAsia="Times New Roman" w:hAnsi="Times New Roman" w:cs="Times New Roman"/>
          <w:sz w:val="24"/>
          <w:szCs w:val="24"/>
        </w:rPr>
        <w:t>Article.</w:t>
      </w:r>
    </w:p>
    <w:p w:rsidR="00CE13AC" w:rsidRPr="00CE13AC" w:rsidRDefault="00CE13AC" w:rsidP="00CE13AC">
      <w:pPr>
        <w:rPr>
          <w:rFonts w:ascii="Times New Roman" w:eastAsia="Times New Roman" w:hAnsi="Times New Roman" w:cs="Times New Roman"/>
          <w:sz w:val="24"/>
          <w:szCs w:val="24"/>
          <w:u w:val="single"/>
        </w:rPr>
      </w:pPr>
    </w:p>
    <w:p w:rsidR="00CE13AC" w:rsidRPr="00BC4902" w:rsidRDefault="00CE13AC" w:rsidP="00CE13AC">
      <w:pPr>
        <w:pStyle w:val="ListParagraph"/>
        <w:numPr>
          <w:ilvl w:val="0"/>
          <w:numId w:val="17"/>
        </w:numPr>
        <w:tabs>
          <w:tab w:val="left" w:pos="821"/>
        </w:tabs>
        <w:spacing w:before="44"/>
        <w:ind w:right="99"/>
        <w:rPr>
          <w:rFonts w:ascii="Times New Roman" w:eastAsia="Times New Roman" w:hAnsi="Times New Roman" w:cs="Times New Roman"/>
          <w:sz w:val="24"/>
          <w:szCs w:val="24"/>
        </w:rPr>
      </w:pPr>
      <w:r w:rsidRPr="00CE13AC">
        <w:rPr>
          <w:rFonts w:ascii="Times New Roman"/>
          <w:sz w:val="24"/>
          <w:u w:val="single"/>
        </w:rPr>
        <w:t>REGISTERING A FORMAL COMPLAINT.</w:t>
      </w:r>
      <w:r w:rsidRPr="00BC4902">
        <w:rPr>
          <w:rFonts w:ascii="Times New Roman"/>
          <w:sz w:val="24"/>
        </w:rPr>
        <w:t xml:space="preserve"> Persons wishing to register a</w:t>
      </w:r>
      <w:r w:rsidRPr="00BC4902">
        <w:rPr>
          <w:rFonts w:ascii="Times New Roman"/>
          <w:spacing w:val="-16"/>
          <w:sz w:val="24"/>
        </w:rPr>
        <w:t xml:space="preserve"> </w:t>
      </w:r>
      <w:r w:rsidRPr="00BC4902">
        <w:rPr>
          <w:rFonts w:ascii="Times New Roman"/>
          <w:sz w:val="24"/>
        </w:rPr>
        <w:t xml:space="preserve">complaint concerning any activity involving </w:t>
      </w:r>
      <w:r w:rsidR="001B254E">
        <w:rPr>
          <w:rFonts w:ascii="Times New Roman"/>
          <w:sz w:val="24"/>
        </w:rPr>
        <w:t xml:space="preserve">WPTP </w:t>
      </w:r>
      <w:r w:rsidRPr="00BC4902">
        <w:rPr>
          <w:rFonts w:ascii="Times New Roman"/>
          <w:sz w:val="24"/>
        </w:rPr>
        <w:t>shall file said complaint with the President, in writing on the Complaint Form</w:t>
      </w:r>
      <w:r w:rsidRPr="00BC4902">
        <w:rPr>
          <w:rFonts w:ascii="Times New Roman"/>
          <w:spacing w:val="-11"/>
          <w:sz w:val="24"/>
        </w:rPr>
        <w:t xml:space="preserve"> </w:t>
      </w:r>
      <w:r w:rsidRPr="00BC4902">
        <w:rPr>
          <w:rFonts w:ascii="Times New Roman"/>
          <w:sz w:val="24"/>
        </w:rPr>
        <w:t xml:space="preserve">approved by the Board of Directors which may be found on the </w:t>
      </w:r>
      <w:r w:rsidR="001B254E">
        <w:rPr>
          <w:rFonts w:ascii="Times New Roman"/>
          <w:sz w:val="24"/>
        </w:rPr>
        <w:t xml:space="preserve">WPTP </w:t>
      </w:r>
      <w:r w:rsidRPr="00BC4902">
        <w:rPr>
          <w:rFonts w:ascii="Times New Roman"/>
          <w:sz w:val="24"/>
        </w:rPr>
        <w:t xml:space="preserve">website </w:t>
      </w:r>
      <w:r w:rsidR="001B254E">
        <w:rPr>
          <w:rFonts w:ascii="Times New Roman"/>
          <w:sz w:val="24"/>
        </w:rPr>
        <w:t xml:space="preserve"> </w:t>
      </w:r>
      <w:proofErr w:type="gramStart"/>
      <w:r w:rsidR="001B254E">
        <w:rPr>
          <w:rFonts w:ascii="Times New Roman"/>
          <w:sz w:val="24"/>
        </w:rPr>
        <w:t>( wptphawks.com</w:t>
      </w:r>
      <w:proofErr w:type="gramEnd"/>
      <w:r w:rsidR="001B254E">
        <w:rPr>
          <w:rFonts w:ascii="Times New Roman"/>
          <w:sz w:val="24"/>
        </w:rPr>
        <w:t xml:space="preserve">) </w:t>
      </w:r>
      <w:r w:rsidRPr="00BC4902">
        <w:rPr>
          <w:rFonts w:ascii="Times New Roman"/>
          <w:sz w:val="24"/>
        </w:rPr>
        <w:t>or obtained from any member of The Board of Directors.</w:t>
      </w:r>
      <w:r w:rsidRPr="00BC4902">
        <w:rPr>
          <w:rFonts w:ascii="Times New Roman"/>
          <w:spacing w:val="49"/>
          <w:sz w:val="24"/>
        </w:rPr>
        <w:t xml:space="preserve"> </w:t>
      </w:r>
      <w:r w:rsidRPr="00BC4902">
        <w:rPr>
          <w:rFonts w:ascii="Times New Roman"/>
          <w:sz w:val="24"/>
        </w:rPr>
        <w:t>The Board of Directors, in its sole discretion, may refuse to consider any complaint not</w:t>
      </w:r>
      <w:r w:rsidRPr="00BC4902">
        <w:rPr>
          <w:rFonts w:ascii="Times New Roman"/>
          <w:spacing w:val="-14"/>
          <w:sz w:val="24"/>
        </w:rPr>
        <w:t xml:space="preserve"> </w:t>
      </w:r>
      <w:r w:rsidRPr="00BC4902">
        <w:rPr>
          <w:rFonts w:ascii="Times New Roman"/>
          <w:sz w:val="24"/>
        </w:rPr>
        <w:t>filed on the appropriate form. If the complaint involves the President, the complaint shall</w:t>
      </w:r>
      <w:r w:rsidRPr="00BC4902">
        <w:rPr>
          <w:rFonts w:ascii="Times New Roman"/>
          <w:spacing w:val="-9"/>
          <w:sz w:val="24"/>
        </w:rPr>
        <w:t xml:space="preserve"> </w:t>
      </w:r>
      <w:r w:rsidRPr="00BC4902">
        <w:rPr>
          <w:rFonts w:ascii="Times New Roman"/>
          <w:sz w:val="24"/>
        </w:rPr>
        <w:t xml:space="preserve">be filed, in writing, to the Secretary. Failure to follow the </w:t>
      </w:r>
      <w:r w:rsidR="001B254E">
        <w:rPr>
          <w:rFonts w:ascii="Times New Roman"/>
          <w:sz w:val="24"/>
        </w:rPr>
        <w:t>WPTP</w:t>
      </w:r>
      <w:r w:rsidRPr="00BC4902">
        <w:rPr>
          <w:rFonts w:ascii="Times New Roman"/>
          <w:sz w:val="24"/>
        </w:rPr>
        <w:t xml:space="preserve"> procedures may result</w:t>
      </w:r>
      <w:r w:rsidRPr="00BC4902">
        <w:rPr>
          <w:rFonts w:ascii="Times New Roman"/>
          <w:spacing w:val="-12"/>
          <w:sz w:val="24"/>
        </w:rPr>
        <w:t xml:space="preserve"> </w:t>
      </w:r>
      <w:r w:rsidRPr="00BC4902">
        <w:rPr>
          <w:rFonts w:ascii="Times New Roman"/>
          <w:sz w:val="24"/>
        </w:rPr>
        <w:t xml:space="preserve">in player and/or family suspension from all </w:t>
      </w:r>
      <w:r w:rsidR="001B254E">
        <w:rPr>
          <w:rFonts w:ascii="Times New Roman"/>
          <w:sz w:val="24"/>
        </w:rPr>
        <w:t>WPTP</w:t>
      </w:r>
      <w:r w:rsidRPr="00BC4902">
        <w:rPr>
          <w:rFonts w:ascii="Times New Roman"/>
          <w:sz w:val="24"/>
        </w:rPr>
        <w:t xml:space="preserve"> activities.</w:t>
      </w:r>
    </w:p>
    <w:p w:rsidR="00D05BF2" w:rsidRDefault="00D05BF2" w:rsidP="00E144D5">
      <w:pPr>
        <w:rPr>
          <w:rFonts w:ascii="Times New Roman" w:eastAsia="Times New Roman" w:hAnsi="Times New Roman" w:cs="Times New Roman"/>
          <w:sz w:val="24"/>
          <w:szCs w:val="24"/>
        </w:rPr>
      </w:pPr>
    </w:p>
    <w:p w:rsidR="00E144D5" w:rsidRDefault="00E144D5" w:rsidP="00A74610">
      <w:pPr>
        <w:pStyle w:val="ListParagraph"/>
        <w:widowControl/>
        <w:spacing w:before="100" w:beforeAutospacing="1" w:after="100" w:afterAutospacing="1"/>
        <w:ind w:left="1000"/>
        <w:rPr>
          <w:rFonts w:ascii="Times New Roman" w:eastAsiaTheme="minorEastAsia" w:hAnsi="Times New Roman" w:cs="Times New Roman"/>
          <w:color w:val="000000"/>
          <w:sz w:val="24"/>
          <w:szCs w:val="27"/>
        </w:rPr>
      </w:pPr>
      <w:bookmarkStart w:id="0" w:name="_GoBack"/>
      <w:bookmarkEnd w:id="0"/>
    </w:p>
    <w:p w:rsidR="00E76D09" w:rsidRDefault="00E76D09"/>
    <w:sectPr w:rsidR="00E76D09" w:rsidSect="00E76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A86"/>
    <w:multiLevelType w:val="hybridMultilevel"/>
    <w:tmpl w:val="A4A280FA"/>
    <w:lvl w:ilvl="0" w:tplc="5A2CC6E4">
      <w:start w:val="1"/>
      <w:numFmt w:val="decimal"/>
      <w:lvlText w:val="%1."/>
      <w:lvlJc w:val="left"/>
      <w:pPr>
        <w:ind w:left="820" w:hanging="360"/>
      </w:pPr>
      <w:rPr>
        <w:rFonts w:ascii="Times New Roman" w:eastAsia="Times New Roman" w:hAnsi="Times New Roman" w:hint="default"/>
        <w:w w:val="100"/>
        <w:sz w:val="24"/>
        <w:szCs w:val="24"/>
      </w:rPr>
    </w:lvl>
    <w:lvl w:ilvl="1" w:tplc="C63A3D66">
      <w:start w:val="1"/>
      <w:numFmt w:val="bullet"/>
      <w:lvlText w:val="•"/>
      <w:lvlJc w:val="left"/>
      <w:pPr>
        <w:ind w:left="1696" w:hanging="360"/>
      </w:pPr>
      <w:rPr>
        <w:rFonts w:hint="default"/>
      </w:rPr>
    </w:lvl>
    <w:lvl w:ilvl="2" w:tplc="D3DC21D4">
      <w:start w:val="1"/>
      <w:numFmt w:val="bullet"/>
      <w:lvlText w:val="•"/>
      <w:lvlJc w:val="left"/>
      <w:pPr>
        <w:ind w:left="2572" w:hanging="360"/>
      </w:pPr>
      <w:rPr>
        <w:rFonts w:hint="default"/>
      </w:rPr>
    </w:lvl>
    <w:lvl w:ilvl="3" w:tplc="2B4EC4D4">
      <w:start w:val="1"/>
      <w:numFmt w:val="bullet"/>
      <w:lvlText w:val="•"/>
      <w:lvlJc w:val="left"/>
      <w:pPr>
        <w:ind w:left="3448" w:hanging="360"/>
      </w:pPr>
      <w:rPr>
        <w:rFonts w:hint="default"/>
      </w:rPr>
    </w:lvl>
    <w:lvl w:ilvl="4" w:tplc="8C5C34D8">
      <w:start w:val="1"/>
      <w:numFmt w:val="bullet"/>
      <w:lvlText w:val="•"/>
      <w:lvlJc w:val="left"/>
      <w:pPr>
        <w:ind w:left="4324" w:hanging="360"/>
      </w:pPr>
      <w:rPr>
        <w:rFonts w:hint="default"/>
      </w:rPr>
    </w:lvl>
    <w:lvl w:ilvl="5" w:tplc="93603FAE">
      <w:start w:val="1"/>
      <w:numFmt w:val="bullet"/>
      <w:lvlText w:val="•"/>
      <w:lvlJc w:val="left"/>
      <w:pPr>
        <w:ind w:left="5200" w:hanging="360"/>
      </w:pPr>
      <w:rPr>
        <w:rFonts w:hint="default"/>
      </w:rPr>
    </w:lvl>
    <w:lvl w:ilvl="6" w:tplc="55BA334E">
      <w:start w:val="1"/>
      <w:numFmt w:val="bullet"/>
      <w:lvlText w:val="•"/>
      <w:lvlJc w:val="left"/>
      <w:pPr>
        <w:ind w:left="6076" w:hanging="360"/>
      </w:pPr>
      <w:rPr>
        <w:rFonts w:hint="default"/>
      </w:rPr>
    </w:lvl>
    <w:lvl w:ilvl="7" w:tplc="A6CA3C68">
      <w:start w:val="1"/>
      <w:numFmt w:val="bullet"/>
      <w:lvlText w:val="•"/>
      <w:lvlJc w:val="left"/>
      <w:pPr>
        <w:ind w:left="6952" w:hanging="360"/>
      </w:pPr>
      <w:rPr>
        <w:rFonts w:hint="default"/>
      </w:rPr>
    </w:lvl>
    <w:lvl w:ilvl="8" w:tplc="AAC017C8">
      <w:start w:val="1"/>
      <w:numFmt w:val="bullet"/>
      <w:lvlText w:val="•"/>
      <w:lvlJc w:val="left"/>
      <w:pPr>
        <w:ind w:left="7828" w:hanging="360"/>
      </w:pPr>
      <w:rPr>
        <w:rFonts w:hint="default"/>
      </w:rPr>
    </w:lvl>
  </w:abstractNum>
  <w:abstractNum w:abstractNumId="1">
    <w:nsid w:val="074F12BB"/>
    <w:multiLevelType w:val="multilevel"/>
    <w:tmpl w:val="E00A6124"/>
    <w:lvl w:ilvl="0">
      <w:start w:val="18"/>
      <w:numFmt w:val="upperLetter"/>
      <w:lvlText w:val="%1"/>
      <w:lvlJc w:val="left"/>
      <w:pPr>
        <w:ind w:left="100" w:hanging="1020"/>
      </w:pPr>
      <w:rPr>
        <w:rFonts w:hint="default"/>
      </w:rPr>
    </w:lvl>
    <w:lvl w:ilvl="1">
      <w:start w:val="8"/>
      <w:numFmt w:val="upperLetter"/>
      <w:lvlText w:val="%1.%2"/>
      <w:lvlJc w:val="left"/>
      <w:pPr>
        <w:ind w:left="100" w:hanging="1020"/>
      </w:pPr>
      <w:rPr>
        <w:rFonts w:hint="default"/>
      </w:rPr>
    </w:lvl>
    <w:lvl w:ilvl="2">
      <w:start w:val="1"/>
      <w:numFmt w:val="upperLetter"/>
      <w:lvlText w:val="%1.%2.%3"/>
      <w:lvlJc w:val="left"/>
      <w:pPr>
        <w:ind w:left="100" w:hanging="1020"/>
      </w:pPr>
      <w:rPr>
        <w:rFonts w:hint="default"/>
      </w:rPr>
    </w:lvl>
    <w:lvl w:ilvl="3">
      <w:start w:val="13"/>
      <w:numFmt w:val="upperLetter"/>
      <w:lvlText w:val="%1.%2.%3.%4."/>
      <w:lvlJc w:val="left"/>
      <w:pPr>
        <w:ind w:left="100" w:hanging="1020"/>
      </w:pPr>
      <w:rPr>
        <w:rFonts w:ascii="Times New Roman" w:eastAsia="Times New Roman" w:hAnsi="Times New Roman" w:hint="default"/>
        <w:w w:val="100"/>
        <w:sz w:val="24"/>
        <w:szCs w:val="24"/>
      </w:rPr>
    </w:lvl>
    <w:lvl w:ilvl="4">
      <w:start w:val="1"/>
      <w:numFmt w:val="decimal"/>
      <w:lvlText w:val="%5."/>
      <w:lvlJc w:val="left"/>
      <w:pPr>
        <w:ind w:left="820" w:hanging="360"/>
        <w:jc w:val="right"/>
      </w:pPr>
      <w:rPr>
        <w:rFonts w:ascii="Times New Roman" w:eastAsia="Times New Roman" w:hAnsi="Times New Roman" w:hint="default"/>
        <w:w w:val="100"/>
        <w:sz w:val="24"/>
        <w:szCs w:val="24"/>
      </w:rPr>
    </w:lvl>
    <w:lvl w:ilvl="5">
      <w:start w:val="1"/>
      <w:numFmt w:val="bullet"/>
      <w:lvlText w:val="•"/>
      <w:lvlJc w:val="left"/>
      <w:pPr>
        <w:ind w:left="3955" w:hanging="360"/>
      </w:pPr>
      <w:rPr>
        <w:rFonts w:hint="default"/>
      </w:rPr>
    </w:lvl>
    <w:lvl w:ilvl="6">
      <w:start w:val="1"/>
      <w:numFmt w:val="bullet"/>
      <w:lvlText w:val="•"/>
      <w:lvlJc w:val="left"/>
      <w:pPr>
        <w:ind w:left="5000" w:hanging="360"/>
      </w:pPr>
      <w:rPr>
        <w:rFonts w:hint="default"/>
      </w:rPr>
    </w:lvl>
    <w:lvl w:ilvl="7">
      <w:start w:val="1"/>
      <w:numFmt w:val="bullet"/>
      <w:lvlText w:val="•"/>
      <w:lvlJc w:val="left"/>
      <w:pPr>
        <w:ind w:left="6045" w:hanging="360"/>
      </w:pPr>
      <w:rPr>
        <w:rFonts w:hint="default"/>
      </w:rPr>
    </w:lvl>
    <w:lvl w:ilvl="8">
      <w:start w:val="1"/>
      <w:numFmt w:val="bullet"/>
      <w:lvlText w:val="•"/>
      <w:lvlJc w:val="left"/>
      <w:pPr>
        <w:ind w:left="7090" w:hanging="360"/>
      </w:pPr>
      <w:rPr>
        <w:rFonts w:hint="default"/>
      </w:rPr>
    </w:lvl>
  </w:abstractNum>
  <w:abstractNum w:abstractNumId="2">
    <w:nsid w:val="11E52AAF"/>
    <w:multiLevelType w:val="hybridMultilevel"/>
    <w:tmpl w:val="56185988"/>
    <w:lvl w:ilvl="0" w:tplc="09F0C122">
      <w:start w:val="1"/>
      <w:numFmt w:val="decimal"/>
      <w:lvlText w:val="%1."/>
      <w:lvlJc w:val="left"/>
      <w:pPr>
        <w:ind w:left="1540" w:hanging="720"/>
      </w:pPr>
      <w:rPr>
        <w:rFonts w:ascii="Times New Roman" w:eastAsia="Times New Roman" w:hAnsi="Times New Roman" w:hint="default"/>
        <w:w w:val="100"/>
        <w:sz w:val="24"/>
        <w:szCs w:val="24"/>
      </w:rPr>
    </w:lvl>
    <w:lvl w:ilvl="1" w:tplc="A620968C">
      <w:start w:val="1"/>
      <w:numFmt w:val="bullet"/>
      <w:lvlText w:val="•"/>
      <w:lvlJc w:val="left"/>
      <w:pPr>
        <w:ind w:left="2304" w:hanging="720"/>
      </w:pPr>
      <w:rPr>
        <w:rFonts w:hint="default"/>
      </w:rPr>
    </w:lvl>
    <w:lvl w:ilvl="2" w:tplc="124C3EFE">
      <w:start w:val="1"/>
      <w:numFmt w:val="bullet"/>
      <w:lvlText w:val="•"/>
      <w:lvlJc w:val="left"/>
      <w:pPr>
        <w:ind w:left="3068" w:hanging="720"/>
      </w:pPr>
      <w:rPr>
        <w:rFonts w:hint="default"/>
      </w:rPr>
    </w:lvl>
    <w:lvl w:ilvl="3" w:tplc="29DE6FC8">
      <w:start w:val="1"/>
      <w:numFmt w:val="bullet"/>
      <w:lvlText w:val="•"/>
      <w:lvlJc w:val="left"/>
      <w:pPr>
        <w:ind w:left="3832" w:hanging="720"/>
      </w:pPr>
      <w:rPr>
        <w:rFonts w:hint="default"/>
      </w:rPr>
    </w:lvl>
    <w:lvl w:ilvl="4" w:tplc="E2E4DF72">
      <w:start w:val="1"/>
      <w:numFmt w:val="bullet"/>
      <w:lvlText w:val="•"/>
      <w:lvlJc w:val="left"/>
      <w:pPr>
        <w:ind w:left="4596" w:hanging="720"/>
      </w:pPr>
      <w:rPr>
        <w:rFonts w:hint="default"/>
      </w:rPr>
    </w:lvl>
    <w:lvl w:ilvl="5" w:tplc="D8BE84EA">
      <w:start w:val="1"/>
      <w:numFmt w:val="bullet"/>
      <w:lvlText w:val="•"/>
      <w:lvlJc w:val="left"/>
      <w:pPr>
        <w:ind w:left="5360" w:hanging="720"/>
      </w:pPr>
      <w:rPr>
        <w:rFonts w:hint="default"/>
      </w:rPr>
    </w:lvl>
    <w:lvl w:ilvl="6" w:tplc="856052FA">
      <w:start w:val="1"/>
      <w:numFmt w:val="bullet"/>
      <w:lvlText w:val="•"/>
      <w:lvlJc w:val="left"/>
      <w:pPr>
        <w:ind w:left="6124" w:hanging="720"/>
      </w:pPr>
      <w:rPr>
        <w:rFonts w:hint="default"/>
      </w:rPr>
    </w:lvl>
    <w:lvl w:ilvl="7" w:tplc="98A09674">
      <w:start w:val="1"/>
      <w:numFmt w:val="bullet"/>
      <w:lvlText w:val="•"/>
      <w:lvlJc w:val="left"/>
      <w:pPr>
        <w:ind w:left="6888" w:hanging="720"/>
      </w:pPr>
      <w:rPr>
        <w:rFonts w:hint="default"/>
      </w:rPr>
    </w:lvl>
    <w:lvl w:ilvl="8" w:tplc="59AEFEB2">
      <w:start w:val="1"/>
      <w:numFmt w:val="bullet"/>
      <w:lvlText w:val="•"/>
      <w:lvlJc w:val="left"/>
      <w:pPr>
        <w:ind w:left="7652" w:hanging="720"/>
      </w:pPr>
      <w:rPr>
        <w:rFonts w:hint="default"/>
      </w:rPr>
    </w:lvl>
  </w:abstractNum>
  <w:abstractNum w:abstractNumId="3">
    <w:nsid w:val="1A0C73DB"/>
    <w:multiLevelType w:val="hybridMultilevel"/>
    <w:tmpl w:val="18A0203E"/>
    <w:lvl w:ilvl="0" w:tplc="A36A9B58">
      <w:start w:val="1"/>
      <w:numFmt w:val="decimal"/>
      <w:lvlText w:val="%1."/>
      <w:lvlJc w:val="left"/>
      <w:pPr>
        <w:ind w:left="820" w:hanging="360"/>
        <w:jc w:val="right"/>
      </w:pPr>
      <w:rPr>
        <w:rFonts w:ascii="Times New Roman" w:eastAsia="Times New Roman" w:hAnsi="Times New Roman" w:hint="default"/>
        <w:w w:val="100"/>
        <w:sz w:val="24"/>
        <w:szCs w:val="24"/>
      </w:rPr>
    </w:lvl>
    <w:lvl w:ilvl="1" w:tplc="04090015">
      <w:start w:val="1"/>
      <w:numFmt w:val="upperLetter"/>
      <w:lvlText w:val="%2."/>
      <w:lvlJc w:val="left"/>
      <w:pPr>
        <w:ind w:left="1000" w:hanging="540"/>
      </w:pPr>
      <w:rPr>
        <w:rFonts w:hint="default"/>
        <w:spacing w:val="-1"/>
        <w:w w:val="100"/>
        <w:sz w:val="24"/>
        <w:szCs w:val="24"/>
      </w:rPr>
    </w:lvl>
    <w:lvl w:ilvl="2" w:tplc="1A103704">
      <w:start w:val="1"/>
      <w:numFmt w:val="bullet"/>
      <w:lvlText w:val="•"/>
      <w:lvlJc w:val="left"/>
      <w:pPr>
        <w:ind w:left="1360" w:hanging="540"/>
      </w:pPr>
      <w:rPr>
        <w:rFonts w:hint="default"/>
      </w:rPr>
    </w:lvl>
    <w:lvl w:ilvl="3" w:tplc="F8B85CAE">
      <w:start w:val="1"/>
      <w:numFmt w:val="bullet"/>
      <w:lvlText w:val="•"/>
      <w:lvlJc w:val="left"/>
      <w:pPr>
        <w:ind w:left="2340" w:hanging="540"/>
      </w:pPr>
      <w:rPr>
        <w:rFonts w:hint="default"/>
      </w:rPr>
    </w:lvl>
    <w:lvl w:ilvl="4" w:tplc="05B6860A">
      <w:start w:val="1"/>
      <w:numFmt w:val="bullet"/>
      <w:lvlText w:val="•"/>
      <w:lvlJc w:val="left"/>
      <w:pPr>
        <w:ind w:left="3320" w:hanging="540"/>
      </w:pPr>
      <w:rPr>
        <w:rFonts w:hint="default"/>
      </w:rPr>
    </w:lvl>
    <w:lvl w:ilvl="5" w:tplc="A63A9B0E">
      <w:start w:val="1"/>
      <w:numFmt w:val="bullet"/>
      <w:lvlText w:val="•"/>
      <w:lvlJc w:val="left"/>
      <w:pPr>
        <w:ind w:left="4300" w:hanging="540"/>
      </w:pPr>
      <w:rPr>
        <w:rFonts w:hint="default"/>
      </w:rPr>
    </w:lvl>
    <w:lvl w:ilvl="6" w:tplc="E830FBBA">
      <w:start w:val="1"/>
      <w:numFmt w:val="bullet"/>
      <w:lvlText w:val="•"/>
      <w:lvlJc w:val="left"/>
      <w:pPr>
        <w:ind w:left="5280" w:hanging="540"/>
      </w:pPr>
      <w:rPr>
        <w:rFonts w:hint="default"/>
      </w:rPr>
    </w:lvl>
    <w:lvl w:ilvl="7" w:tplc="C2F6F63E">
      <w:start w:val="1"/>
      <w:numFmt w:val="bullet"/>
      <w:lvlText w:val="•"/>
      <w:lvlJc w:val="left"/>
      <w:pPr>
        <w:ind w:left="6260" w:hanging="540"/>
      </w:pPr>
      <w:rPr>
        <w:rFonts w:hint="default"/>
      </w:rPr>
    </w:lvl>
    <w:lvl w:ilvl="8" w:tplc="54E8D4FA">
      <w:start w:val="1"/>
      <w:numFmt w:val="bullet"/>
      <w:lvlText w:val="•"/>
      <w:lvlJc w:val="left"/>
      <w:pPr>
        <w:ind w:left="7240" w:hanging="540"/>
      </w:pPr>
      <w:rPr>
        <w:rFonts w:hint="default"/>
      </w:rPr>
    </w:lvl>
  </w:abstractNum>
  <w:abstractNum w:abstractNumId="4">
    <w:nsid w:val="1B012FB6"/>
    <w:multiLevelType w:val="hybridMultilevel"/>
    <w:tmpl w:val="22A47A1E"/>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5">
    <w:nsid w:val="204416A0"/>
    <w:multiLevelType w:val="hybridMultilevel"/>
    <w:tmpl w:val="4ADC35D8"/>
    <w:lvl w:ilvl="0" w:tplc="ED6ABA64">
      <w:start w:val="1"/>
      <w:numFmt w:val="upperRoman"/>
      <w:lvlText w:val="%1"/>
      <w:lvlJc w:val="left"/>
      <w:pPr>
        <w:ind w:left="1880" w:hanging="1700"/>
        <w:jc w:val="right"/>
      </w:pPr>
      <w:rPr>
        <w:rFonts w:ascii="Times New Roman" w:eastAsia="Times New Roman" w:hAnsi="Times New Roman" w:hint="default"/>
        <w:w w:val="100"/>
        <w:sz w:val="24"/>
        <w:szCs w:val="24"/>
      </w:rPr>
    </w:lvl>
    <w:lvl w:ilvl="1" w:tplc="44C82F74">
      <w:start w:val="1"/>
      <w:numFmt w:val="decimal"/>
      <w:lvlText w:val="%2."/>
      <w:lvlJc w:val="left"/>
      <w:pPr>
        <w:ind w:left="2981" w:hanging="360"/>
      </w:pPr>
      <w:rPr>
        <w:rFonts w:ascii="Times New Roman" w:eastAsia="Times New Roman" w:hAnsi="Times New Roman" w:hint="default"/>
        <w:w w:val="100"/>
        <w:sz w:val="24"/>
        <w:szCs w:val="24"/>
      </w:rPr>
    </w:lvl>
    <w:lvl w:ilvl="2" w:tplc="F8C0A578">
      <w:start w:val="1"/>
      <w:numFmt w:val="bullet"/>
      <w:lvlText w:val="•"/>
      <w:lvlJc w:val="left"/>
      <w:pPr>
        <w:ind w:left="2980" w:hanging="360"/>
      </w:pPr>
      <w:rPr>
        <w:rFonts w:hint="default"/>
      </w:rPr>
    </w:lvl>
    <w:lvl w:ilvl="3" w:tplc="6E74D7A6">
      <w:start w:val="1"/>
      <w:numFmt w:val="bullet"/>
      <w:lvlText w:val="•"/>
      <w:lvlJc w:val="left"/>
      <w:pPr>
        <w:ind w:left="3707" w:hanging="360"/>
      </w:pPr>
      <w:rPr>
        <w:rFonts w:hint="default"/>
      </w:rPr>
    </w:lvl>
    <w:lvl w:ilvl="4" w:tplc="7CF672CA">
      <w:start w:val="1"/>
      <w:numFmt w:val="bullet"/>
      <w:lvlText w:val="•"/>
      <w:lvlJc w:val="left"/>
      <w:pPr>
        <w:ind w:left="4435" w:hanging="360"/>
      </w:pPr>
      <w:rPr>
        <w:rFonts w:hint="default"/>
      </w:rPr>
    </w:lvl>
    <w:lvl w:ilvl="5" w:tplc="4FF84AFE">
      <w:start w:val="1"/>
      <w:numFmt w:val="bullet"/>
      <w:lvlText w:val="•"/>
      <w:lvlJc w:val="left"/>
      <w:pPr>
        <w:ind w:left="5162" w:hanging="360"/>
      </w:pPr>
      <w:rPr>
        <w:rFonts w:hint="default"/>
      </w:rPr>
    </w:lvl>
    <w:lvl w:ilvl="6" w:tplc="6EAE89EE">
      <w:start w:val="1"/>
      <w:numFmt w:val="bullet"/>
      <w:lvlText w:val="•"/>
      <w:lvlJc w:val="left"/>
      <w:pPr>
        <w:ind w:left="5890" w:hanging="360"/>
      </w:pPr>
      <w:rPr>
        <w:rFonts w:hint="default"/>
      </w:rPr>
    </w:lvl>
    <w:lvl w:ilvl="7" w:tplc="0B66851C">
      <w:start w:val="1"/>
      <w:numFmt w:val="bullet"/>
      <w:lvlText w:val="•"/>
      <w:lvlJc w:val="left"/>
      <w:pPr>
        <w:ind w:left="6617" w:hanging="360"/>
      </w:pPr>
      <w:rPr>
        <w:rFonts w:hint="default"/>
      </w:rPr>
    </w:lvl>
    <w:lvl w:ilvl="8" w:tplc="2B00F536">
      <w:start w:val="1"/>
      <w:numFmt w:val="bullet"/>
      <w:lvlText w:val="•"/>
      <w:lvlJc w:val="left"/>
      <w:pPr>
        <w:ind w:left="7345" w:hanging="360"/>
      </w:pPr>
      <w:rPr>
        <w:rFonts w:hint="default"/>
      </w:rPr>
    </w:lvl>
  </w:abstractNum>
  <w:abstractNum w:abstractNumId="6">
    <w:nsid w:val="21892E46"/>
    <w:multiLevelType w:val="hybridMultilevel"/>
    <w:tmpl w:val="F468D686"/>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7">
    <w:nsid w:val="2363381B"/>
    <w:multiLevelType w:val="hybridMultilevel"/>
    <w:tmpl w:val="48B82680"/>
    <w:lvl w:ilvl="0" w:tplc="0128CE1A">
      <w:start w:val="9"/>
      <w:numFmt w:val="bullet"/>
      <w:lvlText w:val="-"/>
      <w:lvlJc w:val="left"/>
      <w:pPr>
        <w:ind w:left="1720" w:hanging="360"/>
      </w:pPr>
      <w:rPr>
        <w:rFonts w:ascii="Times New Roman" w:eastAsia="Times New Roman" w:hAnsi="Times New Roman" w:cs="Times New Roman"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8">
    <w:nsid w:val="2E0405E6"/>
    <w:multiLevelType w:val="hybridMultilevel"/>
    <w:tmpl w:val="CACC89D6"/>
    <w:lvl w:ilvl="0" w:tplc="33CA4964">
      <w:start w:val="1"/>
      <w:numFmt w:val="decimal"/>
      <w:lvlText w:val="%1."/>
      <w:lvlJc w:val="left"/>
      <w:pPr>
        <w:ind w:left="820" w:hanging="360"/>
      </w:pPr>
      <w:rPr>
        <w:rFonts w:ascii="Times New Roman" w:eastAsia="Times New Roman" w:hAnsi="Times New Roman" w:hint="default"/>
        <w:w w:val="100"/>
        <w:sz w:val="24"/>
        <w:szCs w:val="24"/>
      </w:rPr>
    </w:lvl>
    <w:lvl w:ilvl="1" w:tplc="E13C4098">
      <w:start w:val="1"/>
      <w:numFmt w:val="bullet"/>
      <w:lvlText w:val="•"/>
      <w:lvlJc w:val="left"/>
      <w:pPr>
        <w:ind w:left="1694" w:hanging="360"/>
      </w:pPr>
      <w:rPr>
        <w:rFonts w:hint="default"/>
      </w:rPr>
    </w:lvl>
    <w:lvl w:ilvl="2" w:tplc="9516F09C">
      <w:start w:val="1"/>
      <w:numFmt w:val="bullet"/>
      <w:lvlText w:val="•"/>
      <w:lvlJc w:val="left"/>
      <w:pPr>
        <w:ind w:left="2568" w:hanging="360"/>
      </w:pPr>
      <w:rPr>
        <w:rFonts w:hint="default"/>
      </w:rPr>
    </w:lvl>
    <w:lvl w:ilvl="3" w:tplc="4FEA2664">
      <w:start w:val="1"/>
      <w:numFmt w:val="bullet"/>
      <w:lvlText w:val="•"/>
      <w:lvlJc w:val="left"/>
      <w:pPr>
        <w:ind w:left="3442" w:hanging="360"/>
      </w:pPr>
      <w:rPr>
        <w:rFonts w:hint="default"/>
      </w:rPr>
    </w:lvl>
    <w:lvl w:ilvl="4" w:tplc="4CC6C736">
      <w:start w:val="1"/>
      <w:numFmt w:val="bullet"/>
      <w:lvlText w:val="•"/>
      <w:lvlJc w:val="left"/>
      <w:pPr>
        <w:ind w:left="4316" w:hanging="360"/>
      </w:pPr>
      <w:rPr>
        <w:rFonts w:hint="default"/>
      </w:rPr>
    </w:lvl>
    <w:lvl w:ilvl="5" w:tplc="F21EE826">
      <w:start w:val="1"/>
      <w:numFmt w:val="bullet"/>
      <w:lvlText w:val="•"/>
      <w:lvlJc w:val="left"/>
      <w:pPr>
        <w:ind w:left="5190" w:hanging="360"/>
      </w:pPr>
      <w:rPr>
        <w:rFonts w:hint="default"/>
      </w:rPr>
    </w:lvl>
    <w:lvl w:ilvl="6" w:tplc="B84A9BF6">
      <w:start w:val="1"/>
      <w:numFmt w:val="bullet"/>
      <w:lvlText w:val="•"/>
      <w:lvlJc w:val="left"/>
      <w:pPr>
        <w:ind w:left="6064" w:hanging="360"/>
      </w:pPr>
      <w:rPr>
        <w:rFonts w:hint="default"/>
      </w:rPr>
    </w:lvl>
    <w:lvl w:ilvl="7" w:tplc="C152D9FC">
      <w:start w:val="1"/>
      <w:numFmt w:val="bullet"/>
      <w:lvlText w:val="•"/>
      <w:lvlJc w:val="left"/>
      <w:pPr>
        <w:ind w:left="6938" w:hanging="360"/>
      </w:pPr>
      <w:rPr>
        <w:rFonts w:hint="default"/>
      </w:rPr>
    </w:lvl>
    <w:lvl w:ilvl="8" w:tplc="1F8814CE">
      <w:start w:val="1"/>
      <w:numFmt w:val="bullet"/>
      <w:lvlText w:val="•"/>
      <w:lvlJc w:val="left"/>
      <w:pPr>
        <w:ind w:left="7812" w:hanging="360"/>
      </w:pPr>
      <w:rPr>
        <w:rFonts w:hint="default"/>
      </w:rPr>
    </w:lvl>
  </w:abstractNum>
  <w:abstractNum w:abstractNumId="9">
    <w:nsid w:val="2E5D62C1"/>
    <w:multiLevelType w:val="hybridMultilevel"/>
    <w:tmpl w:val="B0DA0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80BE9"/>
    <w:multiLevelType w:val="hybridMultilevel"/>
    <w:tmpl w:val="C19E48CE"/>
    <w:lvl w:ilvl="0" w:tplc="0FBCEA4E">
      <w:start w:val="5"/>
      <w:numFmt w:val="decimal"/>
      <w:lvlText w:val="%1."/>
      <w:lvlJc w:val="left"/>
      <w:pPr>
        <w:ind w:left="720" w:hanging="360"/>
      </w:pPr>
      <w:rPr>
        <w:rFonts w:eastAsiaTheme="minorHAnsi"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F308EF"/>
    <w:multiLevelType w:val="hybridMultilevel"/>
    <w:tmpl w:val="CEE022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2">
    <w:nsid w:val="4289527D"/>
    <w:multiLevelType w:val="hybridMultilevel"/>
    <w:tmpl w:val="CACC89D6"/>
    <w:lvl w:ilvl="0" w:tplc="33CA4964">
      <w:start w:val="1"/>
      <w:numFmt w:val="decimal"/>
      <w:lvlText w:val="%1."/>
      <w:lvlJc w:val="left"/>
      <w:pPr>
        <w:ind w:left="820" w:hanging="360"/>
      </w:pPr>
      <w:rPr>
        <w:rFonts w:ascii="Times New Roman" w:eastAsia="Times New Roman" w:hAnsi="Times New Roman" w:hint="default"/>
        <w:w w:val="100"/>
        <w:sz w:val="24"/>
        <w:szCs w:val="24"/>
      </w:rPr>
    </w:lvl>
    <w:lvl w:ilvl="1" w:tplc="E13C4098">
      <w:start w:val="1"/>
      <w:numFmt w:val="bullet"/>
      <w:lvlText w:val="•"/>
      <w:lvlJc w:val="left"/>
      <w:pPr>
        <w:ind w:left="1694" w:hanging="360"/>
      </w:pPr>
      <w:rPr>
        <w:rFonts w:hint="default"/>
      </w:rPr>
    </w:lvl>
    <w:lvl w:ilvl="2" w:tplc="9516F09C">
      <w:start w:val="1"/>
      <w:numFmt w:val="bullet"/>
      <w:lvlText w:val="•"/>
      <w:lvlJc w:val="left"/>
      <w:pPr>
        <w:ind w:left="2568" w:hanging="360"/>
      </w:pPr>
      <w:rPr>
        <w:rFonts w:hint="default"/>
      </w:rPr>
    </w:lvl>
    <w:lvl w:ilvl="3" w:tplc="4FEA2664">
      <w:start w:val="1"/>
      <w:numFmt w:val="bullet"/>
      <w:lvlText w:val="•"/>
      <w:lvlJc w:val="left"/>
      <w:pPr>
        <w:ind w:left="3442" w:hanging="360"/>
      </w:pPr>
      <w:rPr>
        <w:rFonts w:hint="default"/>
      </w:rPr>
    </w:lvl>
    <w:lvl w:ilvl="4" w:tplc="4CC6C736">
      <w:start w:val="1"/>
      <w:numFmt w:val="bullet"/>
      <w:lvlText w:val="•"/>
      <w:lvlJc w:val="left"/>
      <w:pPr>
        <w:ind w:left="4316" w:hanging="360"/>
      </w:pPr>
      <w:rPr>
        <w:rFonts w:hint="default"/>
      </w:rPr>
    </w:lvl>
    <w:lvl w:ilvl="5" w:tplc="F21EE826">
      <w:start w:val="1"/>
      <w:numFmt w:val="bullet"/>
      <w:lvlText w:val="•"/>
      <w:lvlJc w:val="left"/>
      <w:pPr>
        <w:ind w:left="5190" w:hanging="360"/>
      </w:pPr>
      <w:rPr>
        <w:rFonts w:hint="default"/>
      </w:rPr>
    </w:lvl>
    <w:lvl w:ilvl="6" w:tplc="B84A9BF6">
      <w:start w:val="1"/>
      <w:numFmt w:val="bullet"/>
      <w:lvlText w:val="•"/>
      <w:lvlJc w:val="left"/>
      <w:pPr>
        <w:ind w:left="6064" w:hanging="360"/>
      </w:pPr>
      <w:rPr>
        <w:rFonts w:hint="default"/>
      </w:rPr>
    </w:lvl>
    <w:lvl w:ilvl="7" w:tplc="C152D9FC">
      <w:start w:val="1"/>
      <w:numFmt w:val="bullet"/>
      <w:lvlText w:val="•"/>
      <w:lvlJc w:val="left"/>
      <w:pPr>
        <w:ind w:left="6938" w:hanging="360"/>
      </w:pPr>
      <w:rPr>
        <w:rFonts w:hint="default"/>
      </w:rPr>
    </w:lvl>
    <w:lvl w:ilvl="8" w:tplc="1F8814CE">
      <w:start w:val="1"/>
      <w:numFmt w:val="bullet"/>
      <w:lvlText w:val="•"/>
      <w:lvlJc w:val="left"/>
      <w:pPr>
        <w:ind w:left="7812" w:hanging="360"/>
      </w:pPr>
      <w:rPr>
        <w:rFonts w:hint="default"/>
      </w:rPr>
    </w:lvl>
  </w:abstractNum>
  <w:abstractNum w:abstractNumId="13">
    <w:nsid w:val="50C90783"/>
    <w:multiLevelType w:val="hybridMultilevel"/>
    <w:tmpl w:val="D3F051F2"/>
    <w:lvl w:ilvl="0" w:tplc="3C80462C">
      <w:start w:val="1"/>
      <w:numFmt w:val="decimal"/>
      <w:lvlText w:val="%1."/>
      <w:lvlJc w:val="left"/>
      <w:pPr>
        <w:ind w:left="900" w:hanging="360"/>
      </w:pPr>
      <w:rPr>
        <w:rFonts w:ascii="Times New Roman" w:eastAsia="Times New Roman" w:hAnsi="Times New Roman" w:hint="default"/>
        <w:w w:val="100"/>
        <w:sz w:val="24"/>
        <w:szCs w:val="24"/>
      </w:rPr>
    </w:lvl>
    <w:lvl w:ilvl="1" w:tplc="5BAE8C66">
      <w:start w:val="1"/>
      <w:numFmt w:val="bullet"/>
      <w:lvlText w:val="•"/>
      <w:lvlJc w:val="left"/>
      <w:pPr>
        <w:ind w:left="1774" w:hanging="360"/>
      </w:pPr>
      <w:rPr>
        <w:rFonts w:hint="default"/>
      </w:rPr>
    </w:lvl>
    <w:lvl w:ilvl="2" w:tplc="C5DE5894">
      <w:start w:val="1"/>
      <w:numFmt w:val="bullet"/>
      <w:lvlText w:val="•"/>
      <w:lvlJc w:val="left"/>
      <w:pPr>
        <w:ind w:left="2648" w:hanging="360"/>
      </w:pPr>
      <w:rPr>
        <w:rFonts w:hint="default"/>
      </w:rPr>
    </w:lvl>
    <w:lvl w:ilvl="3" w:tplc="B34850C8">
      <w:start w:val="1"/>
      <w:numFmt w:val="bullet"/>
      <w:lvlText w:val="•"/>
      <w:lvlJc w:val="left"/>
      <w:pPr>
        <w:ind w:left="3522" w:hanging="360"/>
      </w:pPr>
      <w:rPr>
        <w:rFonts w:hint="default"/>
      </w:rPr>
    </w:lvl>
    <w:lvl w:ilvl="4" w:tplc="98B0076A">
      <w:start w:val="1"/>
      <w:numFmt w:val="bullet"/>
      <w:lvlText w:val="•"/>
      <w:lvlJc w:val="left"/>
      <w:pPr>
        <w:ind w:left="4396" w:hanging="360"/>
      </w:pPr>
      <w:rPr>
        <w:rFonts w:hint="default"/>
      </w:rPr>
    </w:lvl>
    <w:lvl w:ilvl="5" w:tplc="CB1ED500">
      <w:start w:val="1"/>
      <w:numFmt w:val="bullet"/>
      <w:lvlText w:val="•"/>
      <w:lvlJc w:val="left"/>
      <w:pPr>
        <w:ind w:left="5270" w:hanging="360"/>
      </w:pPr>
      <w:rPr>
        <w:rFonts w:hint="default"/>
      </w:rPr>
    </w:lvl>
    <w:lvl w:ilvl="6" w:tplc="DFC88002">
      <w:start w:val="1"/>
      <w:numFmt w:val="bullet"/>
      <w:lvlText w:val="•"/>
      <w:lvlJc w:val="left"/>
      <w:pPr>
        <w:ind w:left="6144" w:hanging="360"/>
      </w:pPr>
      <w:rPr>
        <w:rFonts w:hint="default"/>
      </w:rPr>
    </w:lvl>
    <w:lvl w:ilvl="7" w:tplc="2C7E559A">
      <w:start w:val="1"/>
      <w:numFmt w:val="bullet"/>
      <w:lvlText w:val="•"/>
      <w:lvlJc w:val="left"/>
      <w:pPr>
        <w:ind w:left="7018" w:hanging="360"/>
      </w:pPr>
      <w:rPr>
        <w:rFonts w:hint="default"/>
      </w:rPr>
    </w:lvl>
    <w:lvl w:ilvl="8" w:tplc="5D027732">
      <w:start w:val="1"/>
      <w:numFmt w:val="bullet"/>
      <w:lvlText w:val="•"/>
      <w:lvlJc w:val="left"/>
      <w:pPr>
        <w:ind w:left="7892" w:hanging="360"/>
      </w:pPr>
      <w:rPr>
        <w:rFonts w:hint="default"/>
      </w:rPr>
    </w:lvl>
  </w:abstractNum>
  <w:abstractNum w:abstractNumId="14">
    <w:nsid w:val="52456B4A"/>
    <w:multiLevelType w:val="hybridMultilevel"/>
    <w:tmpl w:val="6C08F778"/>
    <w:lvl w:ilvl="0" w:tplc="73A85F8C">
      <w:start w:val="1"/>
      <w:numFmt w:val="decimal"/>
      <w:lvlText w:val="%1."/>
      <w:lvlJc w:val="left"/>
      <w:pPr>
        <w:ind w:left="820" w:hanging="360"/>
      </w:pPr>
      <w:rPr>
        <w:rFonts w:ascii="Times New Roman" w:eastAsia="Times New Roman" w:hAnsi="Times New Roman" w:hint="default"/>
        <w:w w:val="100"/>
        <w:sz w:val="24"/>
        <w:szCs w:val="24"/>
      </w:rPr>
    </w:lvl>
    <w:lvl w:ilvl="1" w:tplc="D7D6E366">
      <w:start w:val="1"/>
      <w:numFmt w:val="decimal"/>
      <w:lvlText w:val="%2."/>
      <w:lvlJc w:val="left"/>
      <w:pPr>
        <w:ind w:left="1540" w:hanging="720"/>
      </w:pPr>
      <w:rPr>
        <w:rFonts w:ascii="Times New Roman" w:eastAsia="Times New Roman" w:hAnsi="Times New Roman" w:hint="default"/>
        <w:w w:val="100"/>
        <w:sz w:val="24"/>
        <w:szCs w:val="24"/>
      </w:rPr>
    </w:lvl>
    <w:lvl w:ilvl="2" w:tplc="48A8C4FE">
      <w:start w:val="1"/>
      <w:numFmt w:val="bullet"/>
      <w:lvlText w:val="•"/>
      <w:lvlJc w:val="left"/>
      <w:pPr>
        <w:ind w:left="2413" w:hanging="720"/>
      </w:pPr>
      <w:rPr>
        <w:rFonts w:hint="default"/>
      </w:rPr>
    </w:lvl>
    <w:lvl w:ilvl="3" w:tplc="F15AB030">
      <w:start w:val="1"/>
      <w:numFmt w:val="bullet"/>
      <w:lvlText w:val="•"/>
      <w:lvlJc w:val="left"/>
      <w:pPr>
        <w:ind w:left="3286" w:hanging="720"/>
      </w:pPr>
      <w:rPr>
        <w:rFonts w:hint="default"/>
      </w:rPr>
    </w:lvl>
    <w:lvl w:ilvl="4" w:tplc="93220A24">
      <w:start w:val="1"/>
      <w:numFmt w:val="bullet"/>
      <w:lvlText w:val="•"/>
      <w:lvlJc w:val="left"/>
      <w:pPr>
        <w:ind w:left="4160" w:hanging="720"/>
      </w:pPr>
      <w:rPr>
        <w:rFonts w:hint="default"/>
      </w:rPr>
    </w:lvl>
    <w:lvl w:ilvl="5" w:tplc="5562E5B4">
      <w:start w:val="1"/>
      <w:numFmt w:val="bullet"/>
      <w:lvlText w:val="•"/>
      <w:lvlJc w:val="left"/>
      <w:pPr>
        <w:ind w:left="5033" w:hanging="720"/>
      </w:pPr>
      <w:rPr>
        <w:rFonts w:hint="default"/>
      </w:rPr>
    </w:lvl>
    <w:lvl w:ilvl="6" w:tplc="AFA83F98">
      <w:start w:val="1"/>
      <w:numFmt w:val="bullet"/>
      <w:lvlText w:val="•"/>
      <w:lvlJc w:val="left"/>
      <w:pPr>
        <w:ind w:left="5906" w:hanging="720"/>
      </w:pPr>
      <w:rPr>
        <w:rFonts w:hint="default"/>
      </w:rPr>
    </w:lvl>
    <w:lvl w:ilvl="7" w:tplc="02D88C1C">
      <w:start w:val="1"/>
      <w:numFmt w:val="bullet"/>
      <w:lvlText w:val="•"/>
      <w:lvlJc w:val="left"/>
      <w:pPr>
        <w:ind w:left="6780" w:hanging="720"/>
      </w:pPr>
      <w:rPr>
        <w:rFonts w:hint="default"/>
      </w:rPr>
    </w:lvl>
    <w:lvl w:ilvl="8" w:tplc="9ECED402">
      <w:start w:val="1"/>
      <w:numFmt w:val="bullet"/>
      <w:lvlText w:val="•"/>
      <w:lvlJc w:val="left"/>
      <w:pPr>
        <w:ind w:left="7653" w:hanging="720"/>
      </w:pPr>
      <w:rPr>
        <w:rFonts w:hint="default"/>
      </w:rPr>
    </w:lvl>
  </w:abstractNum>
  <w:abstractNum w:abstractNumId="15">
    <w:nsid w:val="5E0C3ADA"/>
    <w:multiLevelType w:val="hybridMultilevel"/>
    <w:tmpl w:val="5804F2F4"/>
    <w:lvl w:ilvl="0" w:tplc="FBE8782A">
      <w:start w:val="9"/>
      <w:numFmt w:val="decimal"/>
      <w:lvlText w:val="%1."/>
      <w:lvlJc w:val="left"/>
      <w:pPr>
        <w:ind w:left="1080" w:hanging="360"/>
      </w:pPr>
      <w:rPr>
        <w:rFonts w:eastAsiaTheme="minorHAnsi" w:hAnsiTheme="minorHAnsi" w:cstheme="minorBidi"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FD31E5"/>
    <w:multiLevelType w:val="multilevel"/>
    <w:tmpl w:val="04090027"/>
    <w:lvl w:ilvl="0">
      <w:start w:val="1"/>
      <w:numFmt w:val="upperRoman"/>
      <w:pStyle w:val="Heading1"/>
      <w:lvlText w:val="%1."/>
      <w:lvlJc w:val="left"/>
      <w:pPr>
        <w:ind w:left="0" w:firstLine="0"/>
      </w:pPr>
      <w:rPr>
        <w:rFonts w:hint="default"/>
        <w:w w:val="100"/>
        <w:sz w:val="24"/>
        <w:szCs w:val="24"/>
      </w:rPr>
    </w:lvl>
    <w:lvl w:ilvl="1">
      <w:start w:val="1"/>
      <w:numFmt w:val="upperLetter"/>
      <w:pStyle w:val="Heading2"/>
      <w:lvlText w:val="%2."/>
      <w:lvlJc w:val="left"/>
      <w:pPr>
        <w:ind w:left="720" w:firstLine="0"/>
      </w:pPr>
      <w:rPr>
        <w:rFonts w:hint="default"/>
        <w:w w:val="100"/>
        <w:sz w:val="24"/>
        <w:szCs w:val="24"/>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nsid w:val="74D261AF"/>
    <w:multiLevelType w:val="hybridMultilevel"/>
    <w:tmpl w:val="43A6B084"/>
    <w:lvl w:ilvl="0" w:tplc="544C42E2">
      <w:start w:val="5"/>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2"/>
  </w:num>
  <w:num w:numId="4">
    <w:abstractNumId w:val="1"/>
  </w:num>
  <w:num w:numId="5">
    <w:abstractNumId w:val="7"/>
  </w:num>
  <w:num w:numId="6">
    <w:abstractNumId w:val="3"/>
  </w:num>
  <w:num w:numId="7">
    <w:abstractNumId w:val="17"/>
  </w:num>
  <w:num w:numId="8">
    <w:abstractNumId w:val="10"/>
  </w:num>
  <w:num w:numId="9">
    <w:abstractNumId w:val="15"/>
  </w:num>
  <w:num w:numId="10">
    <w:abstractNumId w:val="6"/>
  </w:num>
  <w:num w:numId="11">
    <w:abstractNumId w:val="4"/>
  </w:num>
  <w:num w:numId="12">
    <w:abstractNumId w:val="12"/>
  </w:num>
  <w:num w:numId="13">
    <w:abstractNumId w:val="11"/>
  </w:num>
  <w:num w:numId="14">
    <w:abstractNumId w:val="8"/>
  </w:num>
  <w:num w:numId="15">
    <w:abstractNumId w:val="13"/>
  </w:num>
  <w:num w:numId="16">
    <w:abstractNumId w:val="0"/>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51"/>
    <w:rsid w:val="00033913"/>
    <w:rsid w:val="00053A9C"/>
    <w:rsid w:val="001B254E"/>
    <w:rsid w:val="0020181F"/>
    <w:rsid w:val="0024472F"/>
    <w:rsid w:val="003B76B6"/>
    <w:rsid w:val="004F2FFF"/>
    <w:rsid w:val="0051728C"/>
    <w:rsid w:val="00547A8A"/>
    <w:rsid w:val="00606014"/>
    <w:rsid w:val="007B26DC"/>
    <w:rsid w:val="008409B2"/>
    <w:rsid w:val="008635AC"/>
    <w:rsid w:val="00964E51"/>
    <w:rsid w:val="009E590E"/>
    <w:rsid w:val="00A74610"/>
    <w:rsid w:val="00BE4D4B"/>
    <w:rsid w:val="00CC1D50"/>
    <w:rsid w:val="00CE13AC"/>
    <w:rsid w:val="00D05BF2"/>
    <w:rsid w:val="00D5164C"/>
    <w:rsid w:val="00E144D5"/>
    <w:rsid w:val="00E61499"/>
    <w:rsid w:val="00E76D09"/>
    <w:rsid w:val="00EB06A6"/>
    <w:rsid w:val="00EF335B"/>
    <w:rsid w:val="00F5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4E51"/>
    <w:pPr>
      <w:widowControl w:val="0"/>
    </w:pPr>
    <w:rPr>
      <w:rFonts w:eastAsiaTheme="minorHAnsi"/>
      <w:sz w:val="22"/>
      <w:szCs w:val="22"/>
    </w:rPr>
  </w:style>
  <w:style w:type="paragraph" w:styleId="Heading1">
    <w:name w:val="heading 1"/>
    <w:basedOn w:val="Normal"/>
    <w:link w:val="Heading1Char"/>
    <w:uiPriority w:val="1"/>
    <w:qFormat/>
    <w:rsid w:val="00964E51"/>
    <w:pPr>
      <w:numPr>
        <w:numId w:val="2"/>
      </w:numP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964E51"/>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4E51"/>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4E51"/>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4E51"/>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4E51"/>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4E5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4E51"/>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4E51"/>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64E51"/>
  </w:style>
  <w:style w:type="character" w:customStyle="1" w:styleId="Heading1Char">
    <w:name w:val="Heading 1 Char"/>
    <w:basedOn w:val="DefaultParagraphFont"/>
    <w:link w:val="Heading1"/>
    <w:uiPriority w:val="1"/>
    <w:rsid w:val="00964E51"/>
    <w:rPr>
      <w:rFonts w:ascii="Times New Roman" w:eastAsia="Times New Roman" w:hAnsi="Times New Roman"/>
      <w:b/>
      <w:bCs/>
    </w:rPr>
  </w:style>
  <w:style w:type="character" w:customStyle="1" w:styleId="Heading2Char">
    <w:name w:val="Heading 2 Char"/>
    <w:basedOn w:val="DefaultParagraphFont"/>
    <w:link w:val="Heading2"/>
    <w:uiPriority w:val="9"/>
    <w:rsid w:val="00964E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4E5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64E51"/>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964E5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64E5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964E5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64E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51"/>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964E51"/>
    <w:pPr>
      <w:ind w:left="8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64E51"/>
    <w:rPr>
      <w:rFonts w:ascii="Times New Roman" w:eastAsia="Times New Roman" w:hAnsi="Times New Roman"/>
    </w:rPr>
  </w:style>
  <w:style w:type="paragraph" w:styleId="NormalWeb">
    <w:name w:val="Normal (Web)"/>
    <w:basedOn w:val="Normal"/>
    <w:uiPriority w:val="99"/>
    <w:semiHidden/>
    <w:unhideWhenUsed/>
    <w:rsid w:val="00964E51"/>
    <w:pPr>
      <w:widowControl/>
      <w:spacing w:before="100" w:beforeAutospacing="1" w:after="100" w:afterAutospacing="1"/>
    </w:pPr>
    <w:rPr>
      <w:rFonts w:ascii="Times" w:eastAsiaTheme="minorEastAsia" w:hAnsi="Times" w:cs="Times New Roman"/>
      <w:sz w:val="20"/>
      <w:szCs w:val="20"/>
    </w:rPr>
  </w:style>
  <w:style w:type="paragraph" w:styleId="NoSpacing">
    <w:name w:val="No Spacing"/>
    <w:link w:val="NoSpacingChar"/>
    <w:uiPriority w:val="1"/>
    <w:qFormat/>
    <w:rsid w:val="00033913"/>
    <w:rPr>
      <w:sz w:val="22"/>
      <w:szCs w:val="22"/>
    </w:rPr>
  </w:style>
  <w:style w:type="character" w:customStyle="1" w:styleId="NoSpacingChar">
    <w:name w:val="No Spacing Char"/>
    <w:basedOn w:val="DefaultParagraphFont"/>
    <w:link w:val="NoSpacing"/>
    <w:uiPriority w:val="1"/>
    <w:rsid w:val="00033913"/>
    <w:rPr>
      <w:sz w:val="22"/>
      <w:szCs w:val="22"/>
    </w:rPr>
  </w:style>
  <w:style w:type="paragraph" w:styleId="BalloonText">
    <w:name w:val="Balloon Text"/>
    <w:basedOn w:val="Normal"/>
    <w:link w:val="BalloonTextChar"/>
    <w:uiPriority w:val="99"/>
    <w:semiHidden/>
    <w:unhideWhenUsed/>
    <w:rsid w:val="00033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913"/>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4E51"/>
    <w:pPr>
      <w:widowControl w:val="0"/>
    </w:pPr>
    <w:rPr>
      <w:rFonts w:eastAsiaTheme="minorHAnsi"/>
      <w:sz w:val="22"/>
      <w:szCs w:val="22"/>
    </w:rPr>
  </w:style>
  <w:style w:type="paragraph" w:styleId="Heading1">
    <w:name w:val="heading 1"/>
    <w:basedOn w:val="Normal"/>
    <w:link w:val="Heading1Char"/>
    <w:uiPriority w:val="1"/>
    <w:qFormat/>
    <w:rsid w:val="00964E51"/>
    <w:pPr>
      <w:numPr>
        <w:numId w:val="2"/>
      </w:numP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964E51"/>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4E51"/>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4E51"/>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4E51"/>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4E51"/>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4E5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4E51"/>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4E51"/>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64E51"/>
  </w:style>
  <w:style w:type="character" w:customStyle="1" w:styleId="Heading1Char">
    <w:name w:val="Heading 1 Char"/>
    <w:basedOn w:val="DefaultParagraphFont"/>
    <w:link w:val="Heading1"/>
    <w:uiPriority w:val="1"/>
    <w:rsid w:val="00964E51"/>
    <w:rPr>
      <w:rFonts w:ascii="Times New Roman" w:eastAsia="Times New Roman" w:hAnsi="Times New Roman"/>
      <w:b/>
      <w:bCs/>
    </w:rPr>
  </w:style>
  <w:style w:type="character" w:customStyle="1" w:styleId="Heading2Char">
    <w:name w:val="Heading 2 Char"/>
    <w:basedOn w:val="DefaultParagraphFont"/>
    <w:link w:val="Heading2"/>
    <w:uiPriority w:val="9"/>
    <w:rsid w:val="00964E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4E5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64E51"/>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964E5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64E5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964E5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64E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51"/>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964E51"/>
    <w:pPr>
      <w:ind w:left="8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64E51"/>
    <w:rPr>
      <w:rFonts w:ascii="Times New Roman" w:eastAsia="Times New Roman" w:hAnsi="Times New Roman"/>
    </w:rPr>
  </w:style>
  <w:style w:type="paragraph" w:styleId="NormalWeb">
    <w:name w:val="Normal (Web)"/>
    <w:basedOn w:val="Normal"/>
    <w:uiPriority w:val="99"/>
    <w:semiHidden/>
    <w:unhideWhenUsed/>
    <w:rsid w:val="00964E51"/>
    <w:pPr>
      <w:widowControl/>
      <w:spacing w:before="100" w:beforeAutospacing="1" w:after="100" w:afterAutospacing="1"/>
    </w:pPr>
    <w:rPr>
      <w:rFonts w:ascii="Times" w:eastAsiaTheme="minorEastAsia" w:hAnsi="Times" w:cs="Times New Roman"/>
      <w:sz w:val="20"/>
      <w:szCs w:val="20"/>
    </w:rPr>
  </w:style>
  <w:style w:type="paragraph" w:styleId="NoSpacing">
    <w:name w:val="No Spacing"/>
    <w:link w:val="NoSpacingChar"/>
    <w:uiPriority w:val="1"/>
    <w:qFormat/>
    <w:rsid w:val="00033913"/>
    <w:rPr>
      <w:sz w:val="22"/>
      <w:szCs w:val="22"/>
    </w:rPr>
  </w:style>
  <w:style w:type="character" w:customStyle="1" w:styleId="NoSpacingChar">
    <w:name w:val="No Spacing Char"/>
    <w:basedOn w:val="DefaultParagraphFont"/>
    <w:link w:val="NoSpacing"/>
    <w:uiPriority w:val="1"/>
    <w:rsid w:val="00033913"/>
    <w:rPr>
      <w:sz w:val="22"/>
      <w:szCs w:val="22"/>
    </w:rPr>
  </w:style>
  <w:style w:type="paragraph" w:styleId="BalloonText">
    <w:name w:val="Balloon Text"/>
    <w:basedOn w:val="Normal"/>
    <w:link w:val="BalloonTextChar"/>
    <w:uiPriority w:val="99"/>
    <w:semiHidden/>
    <w:unhideWhenUsed/>
    <w:rsid w:val="00033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913"/>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867">
      <w:bodyDiv w:val="1"/>
      <w:marLeft w:val="0"/>
      <w:marRight w:val="0"/>
      <w:marTop w:val="0"/>
      <w:marBottom w:val="0"/>
      <w:divBdr>
        <w:top w:val="none" w:sz="0" w:space="0" w:color="auto"/>
        <w:left w:val="none" w:sz="0" w:space="0" w:color="auto"/>
        <w:bottom w:val="none" w:sz="0" w:space="0" w:color="auto"/>
        <w:right w:val="none" w:sz="0" w:space="0" w:color="auto"/>
      </w:divBdr>
    </w:div>
    <w:div w:id="173498307">
      <w:bodyDiv w:val="1"/>
      <w:marLeft w:val="0"/>
      <w:marRight w:val="0"/>
      <w:marTop w:val="0"/>
      <w:marBottom w:val="0"/>
      <w:divBdr>
        <w:top w:val="none" w:sz="0" w:space="0" w:color="auto"/>
        <w:left w:val="none" w:sz="0" w:space="0" w:color="auto"/>
        <w:bottom w:val="none" w:sz="0" w:space="0" w:color="auto"/>
        <w:right w:val="none" w:sz="0" w:space="0" w:color="auto"/>
      </w:divBdr>
    </w:div>
    <w:div w:id="207305736">
      <w:bodyDiv w:val="1"/>
      <w:marLeft w:val="0"/>
      <w:marRight w:val="0"/>
      <w:marTop w:val="0"/>
      <w:marBottom w:val="0"/>
      <w:divBdr>
        <w:top w:val="none" w:sz="0" w:space="0" w:color="auto"/>
        <w:left w:val="none" w:sz="0" w:space="0" w:color="auto"/>
        <w:bottom w:val="none" w:sz="0" w:space="0" w:color="auto"/>
        <w:right w:val="none" w:sz="0" w:space="0" w:color="auto"/>
      </w:divBdr>
    </w:div>
    <w:div w:id="378556571">
      <w:bodyDiv w:val="1"/>
      <w:marLeft w:val="0"/>
      <w:marRight w:val="0"/>
      <w:marTop w:val="0"/>
      <w:marBottom w:val="0"/>
      <w:divBdr>
        <w:top w:val="none" w:sz="0" w:space="0" w:color="auto"/>
        <w:left w:val="none" w:sz="0" w:space="0" w:color="auto"/>
        <w:bottom w:val="none" w:sz="0" w:space="0" w:color="auto"/>
        <w:right w:val="none" w:sz="0" w:space="0" w:color="auto"/>
      </w:divBdr>
    </w:div>
    <w:div w:id="576208653">
      <w:bodyDiv w:val="1"/>
      <w:marLeft w:val="0"/>
      <w:marRight w:val="0"/>
      <w:marTop w:val="0"/>
      <w:marBottom w:val="0"/>
      <w:divBdr>
        <w:top w:val="none" w:sz="0" w:space="0" w:color="auto"/>
        <w:left w:val="none" w:sz="0" w:space="0" w:color="auto"/>
        <w:bottom w:val="none" w:sz="0" w:space="0" w:color="auto"/>
        <w:right w:val="none" w:sz="0" w:space="0" w:color="auto"/>
      </w:divBdr>
    </w:div>
    <w:div w:id="1167481562">
      <w:bodyDiv w:val="1"/>
      <w:marLeft w:val="0"/>
      <w:marRight w:val="0"/>
      <w:marTop w:val="0"/>
      <w:marBottom w:val="0"/>
      <w:divBdr>
        <w:top w:val="none" w:sz="0" w:space="0" w:color="auto"/>
        <w:left w:val="none" w:sz="0" w:space="0" w:color="auto"/>
        <w:bottom w:val="none" w:sz="0" w:space="0" w:color="auto"/>
        <w:right w:val="none" w:sz="0" w:space="0" w:color="auto"/>
      </w:divBdr>
    </w:div>
    <w:div w:id="1205210757">
      <w:bodyDiv w:val="1"/>
      <w:marLeft w:val="0"/>
      <w:marRight w:val="0"/>
      <w:marTop w:val="0"/>
      <w:marBottom w:val="0"/>
      <w:divBdr>
        <w:top w:val="none" w:sz="0" w:space="0" w:color="auto"/>
        <w:left w:val="none" w:sz="0" w:space="0" w:color="auto"/>
        <w:bottom w:val="none" w:sz="0" w:space="0" w:color="auto"/>
        <w:right w:val="none" w:sz="0" w:space="0" w:color="auto"/>
      </w:divBdr>
    </w:div>
    <w:div w:id="1262374083">
      <w:bodyDiv w:val="1"/>
      <w:marLeft w:val="0"/>
      <w:marRight w:val="0"/>
      <w:marTop w:val="0"/>
      <w:marBottom w:val="0"/>
      <w:divBdr>
        <w:top w:val="none" w:sz="0" w:space="0" w:color="auto"/>
        <w:left w:val="none" w:sz="0" w:space="0" w:color="auto"/>
        <w:bottom w:val="none" w:sz="0" w:space="0" w:color="auto"/>
        <w:right w:val="none" w:sz="0" w:space="0" w:color="auto"/>
      </w:divBdr>
    </w:div>
    <w:div w:id="1357925950">
      <w:bodyDiv w:val="1"/>
      <w:marLeft w:val="0"/>
      <w:marRight w:val="0"/>
      <w:marTop w:val="0"/>
      <w:marBottom w:val="0"/>
      <w:divBdr>
        <w:top w:val="none" w:sz="0" w:space="0" w:color="auto"/>
        <w:left w:val="none" w:sz="0" w:space="0" w:color="auto"/>
        <w:bottom w:val="none" w:sz="0" w:space="0" w:color="auto"/>
        <w:right w:val="none" w:sz="0" w:space="0" w:color="auto"/>
      </w:divBdr>
    </w:div>
    <w:div w:id="1359697609">
      <w:bodyDiv w:val="1"/>
      <w:marLeft w:val="0"/>
      <w:marRight w:val="0"/>
      <w:marTop w:val="0"/>
      <w:marBottom w:val="0"/>
      <w:divBdr>
        <w:top w:val="none" w:sz="0" w:space="0" w:color="auto"/>
        <w:left w:val="none" w:sz="0" w:space="0" w:color="auto"/>
        <w:bottom w:val="none" w:sz="0" w:space="0" w:color="auto"/>
        <w:right w:val="none" w:sz="0" w:space="0" w:color="auto"/>
      </w:divBdr>
    </w:div>
    <w:div w:id="1456287847">
      <w:bodyDiv w:val="1"/>
      <w:marLeft w:val="0"/>
      <w:marRight w:val="0"/>
      <w:marTop w:val="0"/>
      <w:marBottom w:val="0"/>
      <w:divBdr>
        <w:top w:val="none" w:sz="0" w:space="0" w:color="auto"/>
        <w:left w:val="none" w:sz="0" w:space="0" w:color="auto"/>
        <w:bottom w:val="none" w:sz="0" w:space="0" w:color="auto"/>
        <w:right w:val="none" w:sz="0" w:space="0" w:color="auto"/>
      </w:divBdr>
    </w:div>
    <w:div w:id="1604873529">
      <w:bodyDiv w:val="1"/>
      <w:marLeft w:val="0"/>
      <w:marRight w:val="0"/>
      <w:marTop w:val="0"/>
      <w:marBottom w:val="0"/>
      <w:divBdr>
        <w:top w:val="none" w:sz="0" w:space="0" w:color="auto"/>
        <w:left w:val="none" w:sz="0" w:space="0" w:color="auto"/>
        <w:bottom w:val="none" w:sz="0" w:space="0" w:color="auto"/>
        <w:right w:val="none" w:sz="0" w:space="0" w:color="auto"/>
      </w:divBdr>
    </w:div>
    <w:div w:id="1759207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4376</Words>
  <Characters>24946</Characters>
  <Application>Microsoft Macintosh Word</Application>
  <DocSecurity>0</DocSecurity>
  <Lines>207</Lines>
  <Paragraphs>58</Paragraphs>
  <ScaleCrop>false</ScaleCrop>
  <Company>UMASS</Company>
  <LinksUpToDate>false</LinksUpToDate>
  <CharactersWithSpaces>29264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DESROCHERS DESIGNS</dc:creator>
  <cp:keywords/>
  <dc:description/>
  <cp:lastModifiedBy>DESROCHERS DESIGNS</cp:lastModifiedBy>
  <cp:revision>2</cp:revision>
  <dcterms:created xsi:type="dcterms:W3CDTF">2020-01-27T14:01:00Z</dcterms:created>
  <dcterms:modified xsi:type="dcterms:W3CDTF">2020-01-27T14:01:00Z</dcterms:modified>
</cp:coreProperties>
</file>